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3D17A" w14:textId="77777777" w:rsidR="00CC5140" w:rsidRPr="00CC5140" w:rsidRDefault="00CC5140" w:rsidP="00CC5140">
      <w:pPr>
        <w:pStyle w:val="Heading1"/>
      </w:pPr>
      <w:r w:rsidRPr="00CC5140">
        <w:t>Undergraduate – Queen’s University</w:t>
      </w:r>
    </w:p>
    <w:p w14:paraId="3CDEFC32" w14:textId="77777777" w:rsidR="00CC5140" w:rsidRPr="00CC5140" w:rsidRDefault="00CC5140" w:rsidP="00CC5140">
      <w:pPr>
        <w:pStyle w:val="Heading2"/>
      </w:pPr>
      <w:r w:rsidRPr="00CC5140">
        <w:t>About</w:t>
      </w:r>
    </w:p>
    <w:p w14:paraId="517DE042" w14:textId="77777777" w:rsidR="00CC5140" w:rsidRPr="00CC5140" w:rsidRDefault="00CC5140" w:rsidP="00CC5140">
      <w:r w:rsidRPr="00CC5140">
        <w:t>Queen’s is a leading, research-intensive university in Canada offering an inclusive, transformative education that will prepare you to make a global impact.</w:t>
      </w:r>
    </w:p>
    <w:p w14:paraId="65111280" w14:textId="77777777" w:rsidR="00CC5140" w:rsidRPr="00CC5140" w:rsidRDefault="00CC5140" w:rsidP="00CC5140">
      <w:r w:rsidRPr="00CC5140">
        <w:t>We stand on a strong history of scholarship, discovery and innovation. Our education transforms Queen’s students. Our diversity enriches the community. Our research changes the world. Together, we are tackling humanity’s greatest challenges.</w:t>
      </w:r>
    </w:p>
    <w:p w14:paraId="5AFFA020" w14:textId="77777777" w:rsidR="00CC5140" w:rsidRPr="00CC5140" w:rsidRDefault="00CC5140" w:rsidP="00CC5140">
      <w:r w:rsidRPr="00CC5140">
        <w:t xml:space="preserve">We </w:t>
      </w:r>
      <w:proofErr w:type="gramStart"/>
      <w:r w:rsidRPr="00CC5140">
        <w:t>are located in</w:t>
      </w:r>
      <w:proofErr w:type="gramEnd"/>
      <w:r w:rsidRPr="00CC5140">
        <w:t xml:space="preserve"> the city of Kingston, Ontario, Canada, on the traditional territory of the Anishinaabe and Haudenosaunee peoples. Our campus community is deeply integrated into the city’s local and regional economy, culture and social fabric.</w:t>
      </w:r>
    </w:p>
    <w:p w14:paraId="1BAECD7C" w14:textId="77777777" w:rsidR="00CC5140" w:rsidRPr="00CC5140" w:rsidRDefault="00CC5140" w:rsidP="00CC5140">
      <w:r w:rsidRPr="00CC5140">
        <w:pict w14:anchorId="3FC834A4">
          <v:rect id="_x0000_i1085" style="width:658.5pt;height:0" o:hrpct="0" o:hralign="center" o:hrstd="t" o:hr="t" fillcolor="#a0a0a0" stroked="f"/>
        </w:pict>
      </w:r>
    </w:p>
    <w:p w14:paraId="580DB49B" w14:textId="77777777" w:rsidR="00CC5140" w:rsidRPr="00CC5140" w:rsidRDefault="00CC5140" w:rsidP="00CC5140">
      <w:pPr>
        <w:pStyle w:val="Heading2"/>
      </w:pPr>
      <w:r w:rsidRPr="00CC5140">
        <w:t>Programs</w:t>
      </w:r>
    </w:p>
    <w:p w14:paraId="20D6949F" w14:textId="77777777" w:rsidR="00CC5140" w:rsidRPr="00CC5140" w:rsidRDefault="00CC5140" w:rsidP="00CC5140">
      <w:hyperlink r:id="rId5" w:tgtFrame="_blank" w:history="1">
        <w:r w:rsidRPr="00CC5140">
          <w:rPr>
            <w:rStyle w:val="Hyperlink"/>
          </w:rPr>
          <w:t>Browse Programs</w:t>
        </w:r>
      </w:hyperlink>
    </w:p>
    <w:p w14:paraId="63106A55" w14:textId="77777777" w:rsidR="00CC5140" w:rsidRPr="00CC5140" w:rsidRDefault="00CC5140" w:rsidP="00CC5140">
      <w:r w:rsidRPr="00CC5140">
        <w:pict w14:anchorId="7E984B6B">
          <v:rect id="_x0000_i1086" style="width:658.5pt;height:0" o:hrpct="0" o:hralign="center" o:hrstd="t" o:hr="t" fillcolor="#a0a0a0" stroked="f"/>
        </w:pict>
      </w:r>
    </w:p>
    <w:p w14:paraId="3CD45165" w14:textId="77777777" w:rsidR="00CC5140" w:rsidRPr="00CC5140" w:rsidRDefault="00CC5140" w:rsidP="00CC5140">
      <w:pPr>
        <w:pStyle w:val="Heading2"/>
      </w:pPr>
      <w:r w:rsidRPr="00CC5140">
        <w:t>Key Dates</w:t>
      </w:r>
    </w:p>
    <w:p w14:paraId="38435FF1" w14:textId="77777777" w:rsidR="00CC5140" w:rsidRPr="00CC5140" w:rsidRDefault="00CC5140" w:rsidP="00CC5140">
      <w:pPr>
        <w:pStyle w:val="Heading3"/>
      </w:pPr>
      <w:r w:rsidRPr="00CC5140">
        <w:t>Admission Points</w:t>
      </w:r>
    </w:p>
    <w:p w14:paraId="0BC468A3" w14:textId="77777777" w:rsidR="00CC5140" w:rsidRPr="00CC5140" w:rsidRDefault="00CC5140" w:rsidP="00CC5140">
      <w:pPr>
        <w:numPr>
          <w:ilvl w:val="0"/>
          <w:numId w:val="2"/>
        </w:numPr>
      </w:pPr>
      <w:r w:rsidRPr="00CC5140">
        <w:rPr>
          <w:b/>
          <w:bCs/>
        </w:rPr>
        <w:t>On-campus Programs</w:t>
      </w:r>
    </w:p>
    <w:p w14:paraId="08EEDEA7" w14:textId="77777777" w:rsidR="00CC5140" w:rsidRPr="00CC5140" w:rsidRDefault="00CC5140" w:rsidP="00CC5140">
      <w:pPr>
        <w:numPr>
          <w:ilvl w:val="1"/>
          <w:numId w:val="2"/>
        </w:numPr>
      </w:pPr>
      <w:r w:rsidRPr="00CC5140">
        <w:rPr>
          <w:b/>
          <w:bCs/>
        </w:rPr>
        <w:t>Fall Term: </w:t>
      </w:r>
      <w:r w:rsidRPr="00CC5140">
        <w:t>September is the admission point for most on-campus programs.</w:t>
      </w:r>
    </w:p>
    <w:p w14:paraId="4EE0714D" w14:textId="77777777" w:rsidR="00CC5140" w:rsidRPr="00CC5140" w:rsidRDefault="00CC5140" w:rsidP="00CC5140">
      <w:pPr>
        <w:numPr>
          <w:ilvl w:val="1"/>
          <w:numId w:val="2"/>
        </w:numPr>
      </w:pPr>
      <w:r w:rsidRPr="00CC5140">
        <w:rPr>
          <w:b/>
          <w:bCs/>
        </w:rPr>
        <w:t>Winter Term: </w:t>
      </w:r>
      <w:r w:rsidRPr="00CC5140">
        <w:t>Some programs offer an additional admission point in January. Check the </w:t>
      </w:r>
      <w:hyperlink r:id="rId6" w:tgtFrame="_blank" w:history="1">
        <w:r w:rsidRPr="00CC5140">
          <w:rPr>
            <w:rStyle w:val="Hyperlink"/>
            <w:b/>
            <w:bCs/>
          </w:rPr>
          <w:t>Undergraduate Admission and Recruitment</w:t>
        </w:r>
      </w:hyperlink>
      <w:r w:rsidRPr="00CC5140">
        <w:t> website for availability and additional information.</w:t>
      </w:r>
    </w:p>
    <w:p w14:paraId="13677F80" w14:textId="77777777" w:rsidR="00CC5140" w:rsidRPr="00CC5140" w:rsidRDefault="00CC5140" w:rsidP="00CC5140">
      <w:pPr>
        <w:numPr>
          <w:ilvl w:val="0"/>
          <w:numId w:val="3"/>
        </w:numPr>
      </w:pPr>
      <w:r w:rsidRPr="00CC5140">
        <w:rPr>
          <w:b/>
          <w:bCs/>
        </w:rPr>
        <w:t>Online Programs</w:t>
      </w:r>
    </w:p>
    <w:p w14:paraId="049313E4" w14:textId="77777777" w:rsidR="00CC5140" w:rsidRPr="00CC5140" w:rsidRDefault="00CC5140" w:rsidP="00CC5140">
      <w:pPr>
        <w:numPr>
          <w:ilvl w:val="1"/>
          <w:numId w:val="3"/>
        </w:numPr>
      </w:pPr>
      <w:r w:rsidRPr="00CC5140">
        <w:t>You can begin online studies in September, January or May.</w:t>
      </w:r>
    </w:p>
    <w:p w14:paraId="196EC2C2" w14:textId="77777777" w:rsidR="00CC5140" w:rsidRPr="00CC5140" w:rsidRDefault="00CC5140" w:rsidP="00CC5140">
      <w:pPr>
        <w:pStyle w:val="Heading3"/>
      </w:pPr>
      <w:r w:rsidRPr="00CC5140">
        <w:t>Deadlines</w:t>
      </w:r>
    </w:p>
    <w:p w14:paraId="49325768" w14:textId="77777777" w:rsidR="00CC5140" w:rsidRPr="00CC5140" w:rsidRDefault="00CC5140" w:rsidP="00CC5140">
      <w:pPr>
        <w:pStyle w:val="Heading4"/>
      </w:pPr>
      <w:r w:rsidRPr="00CC5140">
        <w:t>Deadlines in 2024</w:t>
      </w:r>
    </w:p>
    <w:p w14:paraId="2B4FFCD6" w14:textId="77777777" w:rsidR="00CC5140" w:rsidRPr="00CC5140" w:rsidRDefault="00CC5140" w:rsidP="00CC5140">
      <w:pPr>
        <w:numPr>
          <w:ilvl w:val="0"/>
          <w:numId w:val="4"/>
        </w:numPr>
      </w:pPr>
      <w:r w:rsidRPr="00CC5140">
        <w:rPr>
          <w:b/>
          <w:bCs/>
        </w:rPr>
        <w:t>November</w:t>
      </w:r>
      <w:r w:rsidRPr="00CC5140">
        <w:t xml:space="preserve"> – If you wish to apply for a Queen’s Major Admission Award (MAA), you should apply to Queen’s as early as possible. It takes about 1 week after you apply </w:t>
      </w:r>
      <w:r w:rsidRPr="00CC5140">
        <w:lastRenderedPageBreak/>
        <w:t>for admission to Queen’s through the OUAC to gain access to the online MAA application through SOLUS.</w:t>
      </w:r>
    </w:p>
    <w:p w14:paraId="36A35F3B" w14:textId="77777777" w:rsidR="00CC5140" w:rsidRPr="00CC5140" w:rsidRDefault="00CC5140" w:rsidP="00CC5140">
      <w:pPr>
        <w:numPr>
          <w:ilvl w:val="0"/>
          <w:numId w:val="4"/>
        </w:numPr>
      </w:pPr>
      <w:r w:rsidRPr="00CC5140">
        <w:rPr>
          <w:b/>
          <w:bCs/>
        </w:rPr>
        <w:t>December 8</w:t>
      </w:r>
      <w:r w:rsidRPr="00CC5140">
        <w:t> – Deadline to submit the online MAA application on SOLUS.</w:t>
      </w:r>
    </w:p>
    <w:p w14:paraId="34892AD5" w14:textId="77777777" w:rsidR="00CC5140" w:rsidRPr="00CC5140" w:rsidRDefault="00CC5140" w:rsidP="00CC5140">
      <w:pPr>
        <w:pStyle w:val="Heading4"/>
      </w:pPr>
      <w:r w:rsidRPr="00CC5140">
        <w:t>Deadlines in 2025</w:t>
      </w:r>
    </w:p>
    <w:p w14:paraId="0D3D0366" w14:textId="77777777" w:rsidR="00CC5140" w:rsidRPr="00CC5140" w:rsidRDefault="00CC5140" w:rsidP="00CC5140">
      <w:pPr>
        <w:numPr>
          <w:ilvl w:val="0"/>
          <w:numId w:val="5"/>
        </w:numPr>
      </w:pPr>
      <w:r w:rsidRPr="00CC5140">
        <w:rPr>
          <w:b/>
          <w:bCs/>
        </w:rPr>
        <w:t>February 1</w:t>
      </w:r>
      <w:r w:rsidRPr="00CC5140">
        <w:t> – Applications, changes or additions to applications are due for all first-year programs, for all applicants.</w:t>
      </w:r>
    </w:p>
    <w:p w14:paraId="78B8279C" w14:textId="77777777" w:rsidR="00CC5140" w:rsidRPr="00CC5140" w:rsidRDefault="00CC5140" w:rsidP="00CC5140">
      <w:pPr>
        <w:numPr>
          <w:ilvl w:val="0"/>
          <w:numId w:val="5"/>
        </w:numPr>
      </w:pPr>
      <w:r w:rsidRPr="00CC5140">
        <w:rPr>
          <w:b/>
          <w:bCs/>
        </w:rPr>
        <w:t>February 15</w:t>
      </w:r>
      <w:r w:rsidRPr="00CC5140">
        <w:t> –</w:t>
      </w:r>
    </w:p>
    <w:p w14:paraId="4BD4776B" w14:textId="77777777" w:rsidR="00CC5140" w:rsidRPr="00CC5140" w:rsidRDefault="00CC5140" w:rsidP="00CC5140">
      <w:pPr>
        <w:numPr>
          <w:ilvl w:val="1"/>
          <w:numId w:val="5"/>
        </w:numPr>
      </w:pPr>
      <w:r w:rsidRPr="00CC5140">
        <w:rPr>
          <w:b/>
          <w:bCs/>
        </w:rPr>
        <w:t>Commerce, Health Sciences, and Nursing programs: </w:t>
      </w:r>
      <w:r w:rsidRPr="00CC5140">
        <w:t>Deadline to submit required Supplementary Application. Late submissions will not be accepted.</w:t>
      </w:r>
    </w:p>
    <w:p w14:paraId="30F62581" w14:textId="77777777" w:rsidR="00CC5140" w:rsidRPr="00CC5140" w:rsidRDefault="00CC5140" w:rsidP="00CC5140">
      <w:pPr>
        <w:numPr>
          <w:ilvl w:val="1"/>
          <w:numId w:val="5"/>
        </w:numPr>
      </w:pPr>
      <w:r w:rsidRPr="00CC5140">
        <w:rPr>
          <w:b/>
          <w:bCs/>
        </w:rPr>
        <w:t>All programs: </w:t>
      </w:r>
      <w:r w:rsidRPr="00CC5140">
        <w:t>Recommended last day to submit the Financial Aid and Awards Profile on SOLUS.</w:t>
      </w:r>
    </w:p>
    <w:p w14:paraId="6E099356" w14:textId="77777777" w:rsidR="00CC5140" w:rsidRPr="00CC5140" w:rsidRDefault="00CC5140" w:rsidP="00CC5140">
      <w:pPr>
        <w:numPr>
          <w:ilvl w:val="0"/>
          <w:numId w:val="5"/>
        </w:numPr>
      </w:pPr>
      <w:r w:rsidRPr="00CC5140">
        <w:rPr>
          <w:b/>
          <w:bCs/>
        </w:rPr>
        <w:t>March 31</w:t>
      </w:r>
      <w:r w:rsidRPr="00CC5140">
        <w:t> – Last day to submit required documents.</w:t>
      </w:r>
    </w:p>
    <w:p w14:paraId="00664368" w14:textId="77777777" w:rsidR="00CC5140" w:rsidRPr="00CC5140" w:rsidRDefault="00CC5140" w:rsidP="00CC5140">
      <w:pPr>
        <w:numPr>
          <w:ilvl w:val="0"/>
          <w:numId w:val="5"/>
        </w:numPr>
      </w:pPr>
      <w:r w:rsidRPr="00CC5140">
        <w:rPr>
          <w:b/>
          <w:bCs/>
        </w:rPr>
        <w:t>May 1</w:t>
      </w:r>
      <w:r w:rsidRPr="00CC5140">
        <w:t> – Deadline for response to early offers of admission for students not attending high school in Ontario, and for all early offers of admission. Check your offer correspondence carefully for your response deadline.</w:t>
      </w:r>
    </w:p>
    <w:p w14:paraId="6E349551" w14:textId="77777777" w:rsidR="00CC5140" w:rsidRPr="00CC5140" w:rsidRDefault="00CC5140" w:rsidP="00CC5140">
      <w:pPr>
        <w:numPr>
          <w:ilvl w:val="0"/>
          <w:numId w:val="5"/>
        </w:numPr>
      </w:pPr>
      <w:r w:rsidRPr="00CC5140">
        <w:rPr>
          <w:b/>
          <w:bCs/>
        </w:rPr>
        <w:t>May 16</w:t>
      </w:r>
      <w:r w:rsidRPr="00CC5140">
        <w:t xml:space="preserve"> – Latest date by which applicants for </w:t>
      </w:r>
      <w:proofErr w:type="gramStart"/>
      <w:r w:rsidRPr="00CC5140">
        <w:t>first-year</w:t>
      </w:r>
      <w:proofErr w:type="gramEnd"/>
      <w:r w:rsidRPr="00CC5140">
        <w:t>, fall entry to Queen’s will receive an update on the status of their application.</w:t>
      </w:r>
    </w:p>
    <w:p w14:paraId="72512887" w14:textId="77777777" w:rsidR="00CC5140" w:rsidRPr="00CC5140" w:rsidRDefault="00CC5140" w:rsidP="00CC5140">
      <w:pPr>
        <w:numPr>
          <w:ilvl w:val="0"/>
          <w:numId w:val="5"/>
        </w:numPr>
      </w:pPr>
      <w:r w:rsidRPr="00CC5140">
        <w:rPr>
          <w:b/>
          <w:bCs/>
        </w:rPr>
        <w:t>June 2</w:t>
      </w:r>
      <w:r w:rsidRPr="00CC5140">
        <w:t> – Deadline for response to offers of admission for </w:t>
      </w:r>
      <w:hyperlink r:id="rId7" w:anchor="groups" w:history="1">
        <w:r w:rsidRPr="00CC5140">
          <w:rPr>
            <w:rStyle w:val="Hyperlink"/>
            <w:b/>
            <w:bCs/>
          </w:rPr>
          <w:t>Group A applicants</w:t>
        </w:r>
      </w:hyperlink>
      <w:r w:rsidRPr="00CC5140">
        <w:t>. This is also the deadline for response to all final round offers of admission for </w:t>
      </w:r>
      <w:hyperlink r:id="rId8" w:anchor="groups" w:history="1">
        <w:r w:rsidRPr="00CC5140">
          <w:rPr>
            <w:rStyle w:val="Hyperlink"/>
            <w:b/>
            <w:bCs/>
          </w:rPr>
          <w:t>Group B applicants</w:t>
        </w:r>
      </w:hyperlink>
      <w:r w:rsidRPr="00CC5140">
        <w:t>. Check your offer correspondence carefully for your response deadline.</w:t>
      </w:r>
    </w:p>
    <w:p w14:paraId="2E8CC50C" w14:textId="77777777" w:rsidR="00CC5140" w:rsidRPr="00CC5140" w:rsidRDefault="00CC5140" w:rsidP="00CC5140">
      <w:pPr>
        <w:numPr>
          <w:ilvl w:val="0"/>
          <w:numId w:val="5"/>
        </w:numPr>
      </w:pPr>
      <w:r w:rsidRPr="00CC5140">
        <w:rPr>
          <w:b/>
          <w:bCs/>
        </w:rPr>
        <w:t>June 2</w:t>
      </w:r>
      <w:r w:rsidRPr="00CC5140">
        <w:t> – Deadline for residence application and deposit.</w:t>
      </w:r>
    </w:p>
    <w:p w14:paraId="69701687" w14:textId="77777777" w:rsidR="00CC5140" w:rsidRPr="00CC5140" w:rsidRDefault="00CC5140" w:rsidP="00CC5140">
      <w:r w:rsidRPr="00CC5140">
        <w:pict w14:anchorId="339251E4">
          <v:rect id="_x0000_i1087" style="width:658.5pt;height:0" o:hrpct="0" o:hralign="center" o:hrstd="t" o:hr="t" fillcolor="#a0a0a0" stroked="f"/>
        </w:pict>
      </w:r>
    </w:p>
    <w:p w14:paraId="55D13296" w14:textId="77777777" w:rsidR="00CC5140" w:rsidRPr="00CC5140" w:rsidRDefault="00CC5140" w:rsidP="00CC5140">
      <w:pPr>
        <w:pStyle w:val="Heading2"/>
      </w:pPr>
      <w:r w:rsidRPr="00CC5140">
        <w:t>Admission Requirements</w:t>
      </w:r>
    </w:p>
    <w:p w14:paraId="558E8F30" w14:textId="77777777" w:rsidR="00CC5140" w:rsidRPr="00CC5140" w:rsidRDefault="00CC5140" w:rsidP="00CC5140">
      <w:pPr>
        <w:pStyle w:val="Heading3"/>
      </w:pPr>
      <w:r w:rsidRPr="00CC5140">
        <w:t>Group A Admission Requirements</w:t>
      </w:r>
    </w:p>
    <w:p w14:paraId="59181774" w14:textId="77777777" w:rsidR="00CC5140" w:rsidRPr="00CC5140" w:rsidRDefault="00CC5140" w:rsidP="00CC5140">
      <w:r w:rsidRPr="00CC5140">
        <w:rPr>
          <w:b/>
          <w:bCs/>
        </w:rPr>
        <w:t>General Academic Requirements </w:t>
      </w:r>
    </w:p>
    <w:p w14:paraId="0C489004" w14:textId="77777777" w:rsidR="00CC5140" w:rsidRPr="00CC5140" w:rsidRDefault="00CC5140" w:rsidP="00CC5140">
      <w:r w:rsidRPr="00CC5140">
        <w:t>The Ontario Secondary School Diploma and six 4U/M courses. You must have ENG4U plus 5 other 4U/M courses. Students in francophone schools may offer EAE4U or FRA4U in place of ENG4U.</w:t>
      </w:r>
    </w:p>
    <w:p w14:paraId="56C998E2" w14:textId="77777777" w:rsidR="00CC5140" w:rsidRPr="00CC5140" w:rsidRDefault="00CC5140" w:rsidP="00CC5140">
      <w:r w:rsidRPr="00CC5140">
        <w:rPr>
          <w:b/>
          <w:bCs/>
        </w:rPr>
        <w:t>Program-specific Academic Requirements</w:t>
      </w:r>
    </w:p>
    <w:p w14:paraId="0EFAEF1F" w14:textId="77777777" w:rsidR="00CC5140" w:rsidRPr="00CC5140" w:rsidRDefault="00CC5140" w:rsidP="00CC5140">
      <w:r w:rsidRPr="00CC5140">
        <w:lastRenderedPageBreak/>
        <w:t>Many programs at Queen’s have additional prerequisites. </w:t>
      </w:r>
    </w:p>
    <w:p w14:paraId="4BB423A5" w14:textId="77777777" w:rsidR="00CC5140" w:rsidRPr="00CC5140" w:rsidRDefault="00CC5140" w:rsidP="00CC5140">
      <w:hyperlink r:id="rId9" w:tgtFrame="_blank" w:history="1">
        <w:r w:rsidRPr="00CC5140">
          <w:rPr>
            <w:rStyle w:val="Hyperlink"/>
          </w:rPr>
          <w:t>Detailed Program Requirements for Group A Applicants</w:t>
        </w:r>
      </w:hyperlink>
    </w:p>
    <w:p w14:paraId="58C8514C" w14:textId="77777777" w:rsidR="00CC5140" w:rsidRPr="00CC5140" w:rsidRDefault="00CC5140" w:rsidP="00CC5140">
      <w:pPr>
        <w:pStyle w:val="Heading3"/>
      </w:pPr>
      <w:r w:rsidRPr="00CC5140">
        <w:t>Group B Admission Requirements</w:t>
      </w:r>
    </w:p>
    <w:p w14:paraId="17E3C114" w14:textId="77777777" w:rsidR="00CC5140" w:rsidRPr="00CC5140" w:rsidRDefault="00CC5140" w:rsidP="00CC5140">
      <w:pPr>
        <w:pStyle w:val="Heading4"/>
      </w:pPr>
      <w:r w:rsidRPr="00CC5140">
        <w:t xml:space="preserve">Canadian High School Students </w:t>
      </w:r>
      <w:proofErr w:type="gramStart"/>
      <w:r w:rsidRPr="00CC5140">
        <w:t>From</w:t>
      </w:r>
      <w:proofErr w:type="gramEnd"/>
      <w:r w:rsidRPr="00CC5140">
        <w:t xml:space="preserve"> Outside of Ontario and International Students</w:t>
      </w:r>
    </w:p>
    <w:p w14:paraId="1772E865" w14:textId="77777777" w:rsidR="00CC5140" w:rsidRPr="00CC5140" w:rsidRDefault="00CC5140" w:rsidP="00CC5140">
      <w:hyperlink r:id="rId10" w:tgtFrame="_blank" w:history="1">
        <w:r w:rsidRPr="00CC5140">
          <w:rPr>
            <w:rStyle w:val="Hyperlink"/>
          </w:rPr>
          <w:t xml:space="preserve">Applying to Queen’s </w:t>
        </w:r>
        <w:proofErr w:type="gramStart"/>
        <w:r w:rsidRPr="00CC5140">
          <w:rPr>
            <w:rStyle w:val="Hyperlink"/>
          </w:rPr>
          <w:t>From</w:t>
        </w:r>
        <w:proofErr w:type="gramEnd"/>
        <w:r w:rsidRPr="00CC5140">
          <w:rPr>
            <w:rStyle w:val="Hyperlink"/>
          </w:rPr>
          <w:t xml:space="preserve"> a High School Outside of Ontario</w:t>
        </w:r>
      </w:hyperlink>
    </w:p>
    <w:p w14:paraId="2E4A3326" w14:textId="77777777" w:rsidR="00CC5140" w:rsidRPr="00CC5140" w:rsidRDefault="00CC5140" w:rsidP="00CC5140">
      <w:pPr>
        <w:pStyle w:val="Heading4"/>
      </w:pPr>
      <w:r w:rsidRPr="00CC5140">
        <w:t>Transfer Students</w:t>
      </w:r>
    </w:p>
    <w:p w14:paraId="6F990514" w14:textId="77777777" w:rsidR="00CC5140" w:rsidRPr="00CC5140" w:rsidRDefault="00CC5140" w:rsidP="00CC5140">
      <w:r w:rsidRPr="00CC5140">
        <w:t>If you are a student from a postsecondary institution wishing to transfer to Queen’s, or a current Queen’s student wishing to transfer between faculties, you can apply to do so via the OUAC. </w:t>
      </w:r>
    </w:p>
    <w:p w14:paraId="5C64CD05" w14:textId="77777777" w:rsidR="00CC5140" w:rsidRPr="00CC5140" w:rsidRDefault="00CC5140" w:rsidP="00CC5140">
      <w:r w:rsidRPr="00CC5140">
        <w:t>Before you apply, review the </w:t>
      </w:r>
      <w:hyperlink r:id="rId11" w:tgtFrame="_blank" w:history="1">
        <w:r w:rsidRPr="00CC5140">
          <w:rPr>
            <w:rStyle w:val="Hyperlink"/>
            <w:b/>
            <w:bCs/>
          </w:rPr>
          <w:t>admission requirements</w:t>
        </w:r>
      </w:hyperlink>
      <w:r w:rsidRPr="00CC5140">
        <w:t> carefully to determine if, based on your educational history, you are eligible for first-year entry or upper-year entry.</w:t>
      </w:r>
    </w:p>
    <w:p w14:paraId="221A234B" w14:textId="77777777" w:rsidR="00CC5140" w:rsidRPr="00CC5140" w:rsidRDefault="00CC5140" w:rsidP="00CC5140">
      <w:r w:rsidRPr="00CC5140">
        <w:t>Not all programs at Queen’s accept transfer students.</w:t>
      </w:r>
    </w:p>
    <w:p w14:paraId="5FC8ABFE" w14:textId="77777777" w:rsidR="00CC5140" w:rsidRPr="00CC5140" w:rsidRDefault="00CC5140" w:rsidP="00CC5140">
      <w:pPr>
        <w:pStyle w:val="Heading4"/>
      </w:pPr>
      <w:r w:rsidRPr="00CC5140">
        <w:t>Mature and Other Students</w:t>
      </w:r>
    </w:p>
    <w:p w14:paraId="307B0E82" w14:textId="77777777" w:rsidR="00CC5140" w:rsidRPr="00CC5140" w:rsidRDefault="00CC5140" w:rsidP="00CC5140">
      <w:r w:rsidRPr="00CC5140">
        <w:t>If you are not eligible or do not wish to apply as a high school or transfer applicant, and you are interested in enrolling in the fully online Bachelor of Health Sciences (</w:t>
      </w:r>
      <w:proofErr w:type="spellStart"/>
      <w:r w:rsidRPr="00CC5140">
        <w:t>BHSc</w:t>
      </w:r>
      <w:proofErr w:type="spellEnd"/>
      <w:r w:rsidRPr="00CC5140">
        <w:t>) degree program, you should consider applying as an Interest Student.</w:t>
      </w:r>
    </w:p>
    <w:p w14:paraId="7BE865E4" w14:textId="77777777" w:rsidR="00CC5140" w:rsidRPr="00CC5140" w:rsidRDefault="00CC5140" w:rsidP="00CC5140">
      <w:r w:rsidRPr="00CC5140">
        <w:t xml:space="preserve">The Interest Student category is a popular option for learners seeking a pathway to future enrollment in the online </w:t>
      </w:r>
      <w:proofErr w:type="spellStart"/>
      <w:r w:rsidRPr="00CC5140">
        <w:t>BHSc</w:t>
      </w:r>
      <w:proofErr w:type="spellEnd"/>
      <w:r w:rsidRPr="00CC5140">
        <w:t>, enabling individuals of different ages, educational backgrounds and life experiences to progress into the degree program after a trial period as an interest student.</w:t>
      </w:r>
    </w:p>
    <w:p w14:paraId="1D99E5C6" w14:textId="77777777" w:rsidR="00CC5140" w:rsidRPr="00CC5140" w:rsidRDefault="00CC5140" w:rsidP="00CC5140">
      <w:hyperlink r:id="rId12" w:tgtFrame="_blank" w:history="1">
        <w:r w:rsidRPr="00CC5140">
          <w:rPr>
            <w:rStyle w:val="Hyperlink"/>
          </w:rPr>
          <w:t>More About Applying as an Interest Student</w:t>
        </w:r>
      </w:hyperlink>
    </w:p>
    <w:p w14:paraId="34109FD7" w14:textId="77777777" w:rsidR="00CC5140" w:rsidRPr="00CC5140" w:rsidRDefault="00CC5140" w:rsidP="00CC5140">
      <w:pPr>
        <w:pStyle w:val="Heading3"/>
      </w:pPr>
      <w:r w:rsidRPr="00CC5140">
        <w:t>Other Admission Requirements</w:t>
      </w:r>
    </w:p>
    <w:p w14:paraId="7CD0DCCF" w14:textId="77777777" w:rsidR="00CC5140" w:rsidRPr="00CC5140" w:rsidRDefault="00CC5140" w:rsidP="00CC5140">
      <w:pPr>
        <w:pStyle w:val="Heading4"/>
      </w:pPr>
      <w:r w:rsidRPr="00CC5140">
        <w:t>Special Circumstances and Pathways</w:t>
      </w:r>
    </w:p>
    <w:p w14:paraId="73B3EC01" w14:textId="77777777" w:rsidR="00CC5140" w:rsidRPr="00CC5140" w:rsidRDefault="00CC5140" w:rsidP="00CC5140">
      <w:r w:rsidRPr="00CC5140">
        <w:t>If you are applying from high school to the first year of a full-time program for the first time, and there are factors that demonstrate significant extenuating circumstances beyond your control that have affected your academic performance over the past 2 years, you can submit an extenuating circumstances request with supporting documentation.</w:t>
      </w:r>
    </w:p>
    <w:p w14:paraId="5871D77A" w14:textId="77777777" w:rsidR="00CC5140" w:rsidRPr="00CC5140" w:rsidRDefault="00CC5140" w:rsidP="00CC5140">
      <w:hyperlink r:id="rId13" w:tgtFrame="_blank" w:history="1">
        <w:r w:rsidRPr="00CC5140">
          <w:rPr>
            <w:rStyle w:val="Hyperlink"/>
          </w:rPr>
          <w:t>More About Special Circumstances</w:t>
        </w:r>
      </w:hyperlink>
    </w:p>
    <w:p w14:paraId="00B0AE6B" w14:textId="381CF2CE" w:rsidR="00CC5140" w:rsidRDefault="00CC5140" w:rsidP="00CC5140">
      <w:r w:rsidRPr="00CC5140">
        <w:pict w14:anchorId="33BB6BA2">
          <v:rect id="_x0000_i1105" style="width:658.5pt;height:0" o:hrpct="0" o:hralign="center" o:hrstd="t" o:hr="t" fillcolor="#a0a0a0" stroked="f"/>
        </w:pict>
      </w:r>
    </w:p>
    <w:p w14:paraId="7A0125C5" w14:textId="10E01C77" w:rsidR="00CC5140" w:rsidRPr="00CC5140" w:rsidRDefault="00CC5140" w:rsidP="00CC5140">
      <w:pPr>
        <w:pStyle w:val="Heading2"/>
      </w:pPr>
      <w:r w:rsidRPr="00CC5140">
        <w:lastRenderedPageBreak/>
        <w:t>Supporting Documents</w:t>
      </w:r>
    </w:p>
    <w:p w14:paraId="1912FC51" w14:textId="77777777" w:rsidR="00CC5140" w:rsidRPr="00CC5140" w:rsidRDefault="00CC5140" w:rsidP="00CC5140">
      <w:pPr>
        <w:pStyle w:val="Heading3"/>
      </w:pPr>
      <w:r w:rsidRPr="00CC5140">
        <w:t>Transcripts</w:t>
      </w:r>
    </w:p>
    <w:p w14:paraId="08666BBF" w14:textId="77777777" w:rsidR="00CC5140" w:rsidRPr="00CC5140" w:rsidRDefault="00CC5140" w:rsidP="00CC5140">
      <w:r w:rsidRPr="00CC5140">
        <w:t>If you currently attend an Ontario or British Columbia curriculum high school, or a Quebec CEGEP, you are eligible to have your current transcripts submitted electronically to Queen’s University via the OUAC. </w:t>
      </w:r>
    </w:p>
    <w:p w14:paraId="5C403A54" w14:textId="77777777" w:rsidR="00CC5140" w:rsidRPr="00CC5140" w:rsidRDefault="00CC5140" w:rsidP="00CC5140">
      <w:r w:rsidRPr="00CC5140">
        <w:t>All other applicants must submit their transcripts directly to Queen’s University.</w:t>
      </w:r>
    </w:p>
    <w:p w14:paraId="270A8E58" w14:textId="77777777" w:rsidR="00CC5140" w:rsidRPr="00CC5140" w:rsidRDefault="00CC5140" w:rsidP="00CC5140">
      <w:hyperlink r:id="rId14" w:tgtFrame="_blank" w:history="1">
        <w:r w:rsidRPr="00CC5140">
          <w:rPr>
            <w:rStyle w:val="Hyperlink"/>
          </w:rPr>
          <w:t>More About Transcripts</w:t>
        </w:r>
      </w:hyperlink>
    </w:p>
    <w:p w14:paraId="5B039A09" w14:textId="77777777" w:rsidR="00CC5140" w:rsidRPr="00CC5140" w:rsidRDefault="00CC5140" w:rsidP="00CC5140">
      <w:pPr>
        <w:pStyle w:val="Heading3"/>
      </w:pPr>
      <w:r w:rsidRPr="00CC5140">
        <w:t>Language Requirements</w:t>
      </w:r>
    </w:p>
    <w:p w14:paraId="343943D5" w14:textId="77777777" w:rsidR="00CC5140" w:rsidRPr="00CC5140" w:rsidRDefault="00CC5140" w:rsidP="00CC5140">
      <w:r w:rsidRPr="00CC5140">
        <w:t>If you do not meet 1 or more of the following requirements, you will need to submit an </w:t>
      </w:r>
      <w:hyperlink r:id="rId15" w:tgtFrame="_blank" w:history="1">
        <w:r w:rsidRPr="00CC5140">
          <w:rPr>
            <w:rStyle w:val="Hyperlink"/>
            <w:b/>
            <w:bCs/>
          </w:rPr>
          <w:t>English-language proficiency test score</w:t>
        </w:r>
      </w:hyperlink>
      <w:r w:rsidRPr="00CC5140">
        <w:t>:</w:t>
      </w:r>
    </w:p>
    <w:p w14:paraId="13EBFFD3" w14:textId="77777777" w:rsidR="00CC5140" w:rsidRPr="00CC5140" w:rsidRDefault="00CC5140" w:rsidP="00CC5140">
      <w:pPr>
        <w:numPr>
          <w:ilvl w:val="0"/>
          <w:numId w:val="6"/>
        </w:numPr>
      </w:pPr>
      <w:r w:rsidRPr="00CC5140">
        <w:t>You attended an accredited education institution full-time where the medium of instruction is English for the most recent 3 years prior to beginning your university studies.</w:t>
      </w:r>
    </w:p>
    <w:p w14:paraId="5FC1F307" w14:textId="77777777" w:rsidR="00CC5140" w:rsidRPr="00CC5140" w:rsidRDefault="00CC5140" w:rsidP="00CC5140">
      <w:pPr>
        <w:numPr>
          <w:ilvl w:val="0"/>
          <w:numId w:val="6"/>
        </w:numPr>
      </w:pPr>
      <w:r w:rsidRPr="00CC5140">
        <w:t>You lived in a country where English is the acknowledged primary language for the most recent 3 years prior to beginning your university studies.</w:t>
      </w:r>
    </w:p>
    <w:p w14:paraId="2E954848" w14:textId="77777777" w:rsidR="00CC5140" w:rsidRPr="00CC5140" w:rsidRDefault="00CC5140" w:rsidP="00CC5140">
      <w:pPr>
        <w:numPr>
          <w:ilvl w:val="0"/>
          <w:numId w:val="6"/>
        </w:numPr>
      </w:pPr>
      <w:r w:rsidRPr="00CC5140">
        <w:t>You completed an International Baccalaureate Diploma (completion of SL English B is not sufficient).</w:t>
      </w:r>
    </w:p>
    <w:p w14:paraId="3002CBD9" w14:textId="77777777" w:rsidR="00CC5140" w:rsidRPr="00CC5140" w:rsidRDefault="00CC5140" w:rsidP="00CC5140">
      <w:r w:rsidRPr="00CC5140">
        <w:t xml:space="preserve">This test is a firm </w:t>
      </w:r>
      <w:proofErr w:type="gramStart"/>
      <w:r w:rsidRPr="00CC5140">
        <w:t>requirement</w:t>
      </w:r>
      <w:proofErr w:type="gramEnd"/>
      <w:r w:rsidRPr="00CC5140">
        <w:t xml:space="preserve"> and we cannot make an admission decision until we receive an acceptable score.</w:t>
      </w:r>
    </w:p>
    <w:p w14:paraId="76530790" w14:textId="77777777" w:rsidR="00CC5140" w:rsidRPr="00CC5140" w:rsidRDefault="00CC5140" w:rsidP="00CC5140">
      <w:r w:rsidRPr="00CC5140">
        <w:t>If you are in doubt about whether you meet our language requirements, submit an acceptable English-language proficiency test score as soon as possible to avoid potential delays in the processing of your admission application.</w:t>
      </w:r>
    </w:p>
    <w:p w14:paraId="6A56274E" w14:textId="77777777" w:rsidR="00CC5140" w:rsidRPr="00CC5140" w:rsidRDefault="00CC5140" w:rsidP="00CC5140">
      <w:pPr>
        <w:pStyle w:val="Heading3"/>
      </w:pPr>
      <w:r w:rsidRPr="00CC5140">
        <w:t>Supplemental Documents</w:t>
      </w:r>
    </w:p>
    <w:p w14:paraId="062ECF41" w14:textId="77777777" w:rsidR="00CC5140" w:rsidRPr="00CC5140" w:rsidRDefault="00CC5140" w:rsidP="00CC5140">
      <w:r w:rsidRPr="00CC5140">
        <w:t>A high school transcript is just 1 piece of information we use when evaluating your application.</w:t>
      </w:r>
    </w:p>
    <w:p w14:paraId="4CD1A403" w14:textId="77777777" w:rsidR="00CC5140" w:rsidRPr="00CC5140" w:rsidRDefault="00CC5140" w:rsidP="00CC5140">
      <w:r w:rsidRPr="00CC5140">
        <w:t xml:space="preserve">By reviewing your To-Do List on SOLUS, you can determine what additional </w:t>
      </w:r>
      <w:proofErr w:type="gramStart"/>
      <w:r w:rsidRPr="00CC5140">
        <w:t>information</w:t>
      </w:r>
      <w:proofErr w:type="gramEnd"/>
      <w:r w:rsidRPr="00CC5140">
        <w:t xml:space="preserve"> or components may be required in support of your application to Queen’s. </w:t>
      </w:r>
    </w:p>
    <w:p w14:paraId="218DF829" w14:textId="77777777" w:rsidR="00CC5140" w:rsidRPr="00CC5140" w:rsidRDefault="00CC5140" w:rsidP="00CC5140">
      <w:r w:rsidRPr="00CC5140">
        <w:t>It is your responsibility to ensure that all required documentation is submitted to us and that we receive it by the deadline.</w:t>
      </w:r>
    </w:p>
    <w:p w14:paraId="5E75F40A" w14:textId="77777777" w:rsidR="00CC5140" w:rsidRPr="00CC5140" w:rsidRDefault="00CC5140" w:rsidP="00CC5140">
      <w:r w:rsidRPr="00CC5140">
        <w:pict w14:anchorId="0F5C61C9">
          <v:rect id="_x0000_i1088" style="width:658.5pt;height:0" o:hrpct="0" o:hralign="center" o:hrstd="t" o:hr="t" fillcolor="#a0a0a0" stroked="f"/>
        </w:pict>
      </w:r>
    </w:p>
    <w:p w14:paraId="603FAF1B" w14:textId="77777777" w:rsidR="00CC5140" w:rsidRPr="00CC5140" w:rsidRDefault="00CC5140" w:rsidP="00CC5140">
      <w:pPr>
        <w:pStyle w:val="Heading2"/>
      </w:pPr>
      <w:r w:rsidRPr="00CC5140">
        <w:lastRenderedPageBreak/>
        <w:t>Scholarships, Bursaries and Financial Aid</w:t>
      </w:r>
    </w:p>
    <w:p w14:paraId="062D7F8B" w14:textId="77777777" w:rsidR="00CC5140" w:rsidRPr="00CC5140" w:rsidRDefault="00CC5140" w:rsidP="00CC5140">
      <w:r w:rsidRPr="00CC5140">
        <w:t>We recognize merit, acknowledge need and give you the opportunity to fully participate in the Queen’s experience.</w:t>
      </w:r>
    </w:p>
    <w:p w14:paraId="1A82BE15" w14:textId="77777777" w:rsidR="00CC5140" w:rsidRPr="00CC5140" w:rsidRDefault="00CC5140" w:rsidP="00CC5140">
      <w:r w:rsidRPr="00CC5140">
        <w:t>We have more than $27 million in financial awards available annually, and approximately 45% of all undergraduate students each year receive financial support from Queen’s.</w:t>
      </w:r>
    </w:p>
    <w:p w14:paraId="24C2E327" w14:textId="77777777" w:rsidR="00CC5140" w:rsidRPr="00CC5140" w:rsidRDefault="00CC5140" w:rsidP="00CC5140">
      <w:r w:rsidRPr="00CC5140">
        <w:t>We offer grades-based admission scholarships that we assess automatically, and do not require you to apply. There are also Major Admission Awards, which require an application (due December 8), and range in value from $40,000 to $120,000 over 4 years.</w:t>
      </w:r>
    </w:p>
    <w:p w14:paraId="6391197F" w14:textId="77777777" w:rsidR="00CC5140" w:rsidRPr="00CC5140" w:rsidRDefault="00CC5140" w:rsidP="00CC5140">
      <w:r w:rsidRPr="00CC5140">
        <w:t>In addition to scholarships and awards, bursaries are available to students with demonstrated financial need. Simply complete your Queen’s Financial Aid and Awards Profile and you will automatically be considered for most of the awards included in our financial aid package. You will find the profile form in SOLUS after you apply for admission.</w:t>
      </w:r>
    </w:p>
    <w:p w14:paraId="508BFE2B" w14:textId="77777777" w:rsidR="00CC5140" w:rsidRPr="00CC5140" w:rsidRDefault="00CC5140" w:rsidP="00CC5140">
      <w:r w:rsidRPr="00CC5140">
        <w:t>For further information about scholarships, awards, bursaries and government student financial assistance, call the Student Awards Office at 613-533-2216 or </w:t>
      </w:r>
      <w:hyperlink r:id="rId16" w:history="1">
        <w:r w:rsidRPr="00CC5140">
          <w:rPr>
            <w:rStyle w:val="Hyperlink"/>
            <w:b/>
            <w:bCs/>
          </w:rPr>
          <w:t>email the Student Awards Office</w:t>
        </w:r>
      </w:hyperlink>
      <w:r w:rsidRPr="00CC5140">
        <w:t>.</w:t>
      </w:r>
    </w:p>
    <w:p w14:paraId="25A29A14" w14:textId="77777777" w:rsidR="00CC5140" w:rsidRPr="00CC5140" w:rsidRDefault="00CC5140" w:rsidP="00CC5140">
      <w:hyperlink r:id="rId17" w:tgtFrame="_blank" w:history="1">
        <w:r w:rsidRPr="00CC5140">
          <w:rPr>
            <w:rStyle w:val="Hyperlink"/>
          </w:rPr>
          <w:t>More About Scholarships and Financial Aid</w:t>
        </w:r>
      </w:hyperlink>
    </w:p>
    <w:p w14:paraId="69FDBEAA" w14:textId="77777777" w:rsidR="00CC5140" w:rsidRPr="00CC5140" w:rsidRDefault="00CC5140" w:rsidP="00CC5140">
      <w:r w:rsidRPr="00CC5140">
        <w:pict w14:anchorId="66201A35">
          <v:rect id="_x0000_i1089" style="width:658.5pt;height:0" o:hrpct="0" o:hralign="center" o:hrstd="t" o:hr="t" fillcolor="#a0a0a0" stroked="f"/>
        </w:pict>
      </w:r>
    </w:p>
    <w:p w14:paraId="7B884A38" w14:textId="77777777" w:rsidR="00CC5140" w:rsidRPr="00CC5140" w:rsidRDefault="00CC5140" w:rsidP="00CC5140">
      <w:pPr>
        <w:pStyle w:val="Heading2"/>
      </w:pPr>
      <w:r w:rsidRPr="00CC5140">
        <w:t>Offers of Admission</w:t>
      </w:r>
    </w:p>
    <w:p w14:paraId="36944978" w14:textId="77777777" w:rsidR="00CC5140" w:rsidRPr="00CC5140" w:rsidRDefault="00CC5140" w:rsidP="00CC5140">
      <w:pPr>
        <w:pStyle w:val="Heading3"/>
      </w:pPr>
      <w:r w:rsidRPr="00CC5140">
        <w:t>After You Apply</w:t>
      </w:r>
    </w:p>
    <w:p w14:paraId="71D355A2" w14:textId="77777777" w:rsidR="00CC5140" w:rsidRPr="00CC5140" w:rsidRDefault="00CC5140" w:rsidP="00CC5140">
      <w:r w:rsidRPr="00CC5140">
        <w:t xml:space="preserve">The OUAC will forward your application to Queen’s. Within 1 to 2 business days from the time you apply, we will send you an email with information about next steps, including how to create your Queen’s </w:t>
      </w:r>
      <w:proofErr w:type="spellStart"/>
      <w:r w:rsidRPr="00CC5140">
        <w:t>netID</w:t>
      </w:r>
      <w:proofErr w:type="spellEnd"/>
      <w:r w:rsidRPr="00CC5140">
        <w:t xml:space="preserve"> and access the SOLUS Student Centre.</w:t>
      </w:r>
    </w:p>
    <w:p w14:paraId="53892E46" w14:textId="77777777" w:rsidR="00CC5140" w:rsidRPr="00CC5140" w:rsidRDefault="00CC5140" w:rsidP="00CC5140">
      <w:r w:rsidRPr="00CC5140">
        <w:t>You will use SOLUS to:</w:t>
      </w:r>
    </w:p>
    <w:p w14:paraId="50C1082C" w14:textId="77777777" w:rsidR="00CC5140" w:rsidRPr="00CC5140" w:rsidRDefault="00CC5140" w:rsidP="00CC5140">
      <w:pPr>
        <w:numPr>
          <w:ilvl w:val="0"/>
          <w:numId w:val="7"/>
        </w:numPr>
      </w:pPr>
      <w:r w:rsidRPr="00CC5140">
        <w:t>review your To-Do List of required documents,</w:t>
      </w:r>
    </w:p>
    <w:p w14:paraId="18636A89" w14:textId="77777777" w:rsidR="00CC5140" w:rsidRPr="00CC5140" w:rsidRDefault="00CC5140" w:rsidP="00CC5140">
      <w:pPr>
        <w:numPr>
          <w:ilvl w:val="0"/>
          <w:numId w:val="7"/>
        </w:numPr>
      </w:pPr>
      <w:r w:rsidRPr="00CC5140">
        <w:t>submit your Queen’s Financial Aid and Awards Profile,</w:t>
      </w:r>
    </w:p>
    <w:p w14:paraId="38FAC87C" w14:textId="77777777" w:rsidR="00CC5140" w:rsidRPr="00CC5140" w:rsidRDefault="00CC5140" w:rsidP="00CC5140">
      <w:pPr>
        <w:numPr>
          <w:ilvl w:val="0"/>
          <w:numId w:val="7"/>
        </w:numPr>
      </w:pPr>
      <w:r w:rsidRPr="00CC5140">
        <w:t>access your Supplementary Application (if applicable) and</w:t>
      </w:r>
    </w:p>
    <w:p w14:paraId="07EA182A" w14:textId="77777777" w:rsidR="00CC5140" w:rsidRPr="00CC5140" w:rsidRDefault="00CC5140" w:rsidP="00CC5140">
      <w:pPr>
        <w:numPr>
          <w:ilvl w:val="0"/>
          <w:numId w:val="7"/>
        </w:numPr>
      </w:pPr>
      <w:r w:rsidRPr="00CC5140">
        <w:t>monitor the status of your application(s).</w:t>
      </w:r>
    </w:p>
    <w:p w14:paraId="3AADB1F0" w14:textId="77777777" w:rsidR="00CC5140" w:rsidRPr="00CC5140" w:rsidRDefault="00CC5140" w:rsidP="00CC5140">
      <w:hyperlink r:id="rId18" w:tgtFrame="_blank" w:history="1">
        <w:r w:rsidRPr="00CC5140">
          <w:rPr>
            <w:rStyle w:val="Hyperlink"/>
          </w:rPr>
          <w:t>Steps for After You Apply</w:t>
        </w:r>
      </w:hyperlink>
    </w:p>
    <w:p w14:paraId="3490243F" w14:textId="77777777" w:rsidR="00CC5140" w:rsidRPr="00CC5140" w:rsidRDefault="00CC5140" w:rsidP="00CC5140">
      <w:pPr>
        <w:pStyle w:val="Heading3"/>
      </w:pPr>
      <w:r w:rsidRPr="00CC5140">
        <w:lastRenderedPageBreak/>
        <w:t>When to Expect an Offer</w:t>
      </w:r>
    </w:p>
    <w:p w14:paraId="18CB597C" w14:textId="77777777" w:rsidR="00CC5140" w:rsidRPr="00CC5140" w:rsidRDefault="00CC5140" w:rsidP="00CC5140">
      <w:r w:rsidRPr="00CC5140">
        <w:t>We make offers of admission on a rolling basis from November to mid-May. We encourage you to apply early and complete all required items on your SOLUS To-Do List as soon as possible. </w:t>
      </w:r>
    </w:p>
    <w:p w14:paraId="4C34A04B" w14:textId="77777777" w:rsidR="00CC5140" w:rsidRPr="00CC5140" w:rsidRDefault="00CC5140" w:rsidP="00CC5140">
      <w:r w:rsidRPr="00CC5140">
        <w:t>We will update all first-year applicants on the status of their application no later than May 16, 2025.</w:t>
      </w:r>
    </w:p>
    <w:p w14:paraId="19F64A92" w14:textId="77777777" w:rsidR="00CC5140" w:rsidRPr="00CC5140" w:rsidRDefault="00CC5140" w:rsidP="00CC5140">
      <w:r w:rsidRPr="00CC5140">
        <w:t>Offers of admission to Queen’s University are conditional. Review the terms of your offer of admission and </w:t>
      </w:r>
      <w:hyperlink r:id="rId19" w:history="1">
        <w:r w:rsidRPr="00CC5140">
          <w:rPr>
            <w:rStyle w:val="Hyperlink"/>
            <w:b/>
            <w:bCs/>
          </w:rPr>
          <w:t>email the Undergraduate Admission and Recruitment office</w:t>
        </w:r>
      </w:hyperlink>
      <w:r w:rsidRPr="00CC5140">
        <w:t> if you have any questions about your offer conditions.</w:t>
      </w:r>
    </w:p>
    <w:p w14:paraId="1897770B" w14:textId="77777777" w:rsidR="00CC5140" w:rsidRPr="00CC5140" w:rsidRDefault="00CC5140" w:rsidP="00CC5140">
      <w:r w:rsidRPr="00CC5140">
        <w:pict w14:anchorId="789A5A50">
          <v:rect id="_x0000_i1090" style="width:658.5pt;height:0" o:hrpct="0" o:hralign="center" o:hrstd="t" o:hr="t" fillcolor="#a0a0a0" stroked="f"/>
        </w:pict>
      </w:r>
    </w:p>
    <w:p w14:paraId="7BA8F3BF" w14:textId="1C81405A" w:rsidR="00CC5140" w:rsidRPr="00CC5140" w:rsidRDefault="00CC5140" w:rsidP="00CC5140">
      <w:pPr>
        <w:pStyle w:val="Heading2"/>
      </w:pPr>
      <w:r w:rsidRPr="00CC5140">
        <w:t>Accessibility Services</w:t>
      </w:r>
    </w:p>
    <w:p w14:paraId="1B9BDD9A" w14:textId="77777777" w:rsidR="00CC5140" w:rsidRPr="00CC5140" w:rsidRDefault="00CC5140" w:rsidP="00CC5140">
      <w:r w:rsidRPr="00CC5140">
        <w:t>Student Wellness Services (SWS) supports the personal, academic and social health development of students at Queen’s University by providing a range of programs and services.</w:t>
      </w:r>
    </w:p>
    <w:p w14:paraId="4591101F" w14:textId="77777777" w:rsidR="00CC5140" w:rsidRPr="00CC5140" w:rsidRDefault="00CC5140" w:rsidP="00CC5140">
      <w:r w:rsidRPr="00CC5140">
        <w:t>SWS aims to offer a welcoming, confidential and integrated service that is responsive to your health and wellness needs.</w:t>
      </w:r>
    </w:p>
    <w:p w14:paraId="6924516C" w14:textId="77777777" w:rsidR="00CC5140" w:rsidRPr="00CC5140" w:rsidRDefault="00CC5140" w:rsidP="00CC5140">
      <w:r w:rsidRPr="00CC5140">
        <w:t>If you apply to Queen’s, we encourage you to </w:t>
      </w:r>
      <w:hyperlink r:id="rId20" w:tgtFrame="_blank" w:history="1">
        <w:r w:rsidRPr="00CC5140">
          <w:rPr>
            <w:rStyle w:val="Hyperlink"/>
            <w:b/>
            <w:bCs/>
          </w:rPr>
          <w:t>connect directly with SWS</w:t>
        </w:r>
      </w:hyperlink>
      <w:r w:rsidRPr="00CC5140">
        <w:t> if you have any questions or would like more information about how Queen’s can support your mental and physical health. This could include:</w:t>
      </w:r>
    </w:p>
    <w:p w14:paraId="3154861C" w14:textId="77777777" w:rsidR="00CC5140" w:rsidRPr="00CC5140" w:rsidRDefault="00CC5140" w:rsidP="00CC5140">
      <w:pPr>
        <w:numPr>
          <w:ilvl w:val="0"/>
          <w:numId w:val="8"/>
        </w:numPr>
      </w:pPr>
      <w:r w:rsidRPr="00CC5140">
        <w:t>counselling services,</w:t>
      </w:r>
    </w:p>
    <w:p w14:paraId="12A9ACE7" w14:textId="77777777" w:rsidR="00CC5140" w:rsidRPr="00CC5140" w:rsidRDefault="00CC5140" w:rsidP="00CC5140">
      <w:pPr>
        <w:numPr>
          <w:ilvl w:val="0"/>
          <w:numId w:val="8"/>
        </w:numPr>
      </w:pPr>
      <w:r w:rsidRPr="00CC5140">
        <w:t>medical appointments,</w:t>
      </w:r>
    </w:p>
    <w:p w14:paraId="125ACD66" w14:textId="77777777" w:rsidR="00CC5140" w:rsidRPr="00CC5140" w:rsidRDefault="00CC5140" w:rsidP="00CC5140">
      <w:pPr>
        <w:numPr>
          <w:ilvl w:val="0"/>
          <w:numId w:val="8"/>
        </w:numPr>
      </w:pPr>
      <w:r w:rsidRPr="00CC5140">
        <w:t>accessibility services or</w:t>
      </w:r>
    </w:p>
    <w:p w14:paraId="40866D5D" w14:textId="77777777" w:rsidR="00CC5140" w:rsidRPr="00CC5140" w:rsidRDefault="00CC5140" w:rsidP="00CC5140">
      <w:pPr>
        <w:numPr>
          <w:ilvl w:val="0"/>
          <w:numId w:val="8"/>
        </w:numPr>
      </w:pPr>
      <w:r w:rsidRPr="00CC5140">
        <w:t>academic accommodations.</w:t>
      </w:r>
    </w:p>
    <w:p w14:paraId="001E622E" w14:textId="77777777" w:rsidR="00CC5140" w:rsidRPr="00CC5140" w:rsidRDefault="00CC5140" w:rsidP="00CC5140">
      <w:r w:rsidRPr="00CC5140">
        <w:pict w14:anchorId="5487A0F4">
          <v:rect id="_x0000_i1091" style="width:658.5pt;height:0" o:hrpct="0" o:hralign="center" o:hrstd="t" o:hr="t" fillcolor="#a0a0a0" stroked="f"/>
        </w:pict>
      </w:r>
    </w:p>
    <w:p w14:paraId="7C39A127" w14:textId="77777777" w:rsidR="00CC5140" w:rsidRPr="00CC5140" w:rsidRDefault="00CC5140" w:rsidP="00CC5140">
      <w:pPr>
        <w:pStyle w:val="Heading2"/>
      </w:pPr>
      <w:r w:rsidRPr="00CC5140">
        <w:t>Equity, Diversity and Inclusion</w:t>
      </w:r>
    </w:p>
    <w:p w14:paraId="49E855E5" w14:textId="77777777" w:rsidR="00CC5140" w:rsidRPr="00CC5140" w:rsidRDefault="00CC5140" w:rsidP="00CC5140">
      <w:r w:rsidRPr="00CC5140">
        <w:t>We are committed to efforts and initiatives to diversify our student population, and to identifying and eliminating barriers within university policies, procedures and practices related to the recruitment and admission of Black, Indigenous and other racialized students or under-represented populations. </w:t>
      </w:r>
    </w:p>
    <w:p w14:paraId="71340E6D" w14:textId="77777777" w:rsidR="00CC5140" w:rsidRPr="00CC5140" w:rsidRDefault="00CC5140" w:rsidP="00CC5140">
      <w:r w:rsidRPr="00CC5140">
        <w:lastRenderedPageBreak/>
        <w:t>To assist in these efforts, applicants from a broad range of historically and currently under-represented groups are encouraged to complete the OUAC’s Applicant Diversity Census when applying.</w:t>
      </w:r>
    </w:p>
    <w:p w14:paraId="751A5C70" w14:textId="77777777" w:rsidR="00CC5140" w:rsidRPr="00CC5140" w:rsidRDefault="00CC5140" w:rsidP="00CC5140">
      <w:r w:rsidRPr="00CC5140">
        <w:t>In addition to the Applicant Diversity Census, alternative admission pathways exist for Indigenous and First-Generation students:</w:t>
      </w:r>
    </w:p>
    <w:p w14:paraId="0F5923CF" w14:textId="77777777" w:rsidR="00CC5140" w:rsidRPr="00CC5140" w:rsidRDefault="00CC5140" w:rsidP="00CC5140">
      <w:pPr>
        <w:numPr>
          <w:ilvl w:val="0"/>
          <w:numId w:val="9"/>
        </w:numPr>
      </w:pPr>
      <w:hyperlink r:id="rId21" w:tgtFrame="_blank" w:history="1">
        <w:r w:rsidRPr="00CC5140">
          <w:rPr>
            <w:rStyle w:val="Hyperlink"/>
            <w:b/>
            <w:bCs/>
          </w:rPr>
          <w:t>Indigenous Admission Pathway</w:t>
        </w:r>
      </w:hyperlink>
    </w:p>
    <w:p w14:paraId="69BF7E0F" w14:textId="77777777" w:rsidR="00CC5140" w:rsidRPr="00CC5140" w:rsidRDefault="00CC5140" w:rsidP="00CC5140">
      <w:pPr>
        <w:numPr>
          <w:ilvl w:val="0"/>
          <w:numId w:val="9"/>
        </w:numPr>
      </w:pPr>
      <w:hyperlink r:id="rId22" w:tgtFrame="_blank" w:history="1">
        <w:r w:rsidRPr="00CC5140">
          <w:rPr>
            <w:rStyle w:val="Hyperlink"/>
            <w:b/>
            <w:bCs/>
          </w:rPr>
          <w:t>First-Generation Admission Pathway</w:t>
        </w:r>
      </w:hyperlink>
    </w:p>
    <w:p w14:paraId="7253F8B0" w14:textId="77777777" w:rsidR="00CC5140" w:rsidRPr="00CC5140" w:rsidRDefault="00CC5140" w:rsidP="00CC5140">
      <w:r w:rsidRPr="00CC5140">
        <w:pict w14:anchorId="72368E13">
          <v:rect id="_x0000_i1092" style="width:658.5pt;height:0" o:hrpct="0" o:hralign="center" o:hrstd="t" o:hr="t" fillcolor="#a0a0a0" stroked="f"/>
        </w:pict>
      </w:r>
    </w:p>
    <w:p w14:paraId="16FCB8FD" w14:textId="77777777" w:rsidR="00CC5140" w:rsidRPr="00CC5140" w:rsidRDefault="00CC5140" w:rsidP="00CC5140">
      <w:pPr>
        <w:pStyle w:val="Heading2"/>
      </w:pPr>
      <w:r w:rsidRPr="00CC5140">
        <w:t>Residence</w:t>
      </w:r>
    </w:p>
    <w:p w14:paraId="78517CA7" w14:textId="77777777" w:rsidR="00CC5140" w:rsidRPr="00CC5140" w:rsidRDefault="00CC5140" w:rsidP="00CC5140">
      <w:r w:rsidRPr="00CC5140">
        <w:t>Queen’s University residences provide a wide range of living environments in 18 buildings across campus, offering you a mix of co-ed and single-gender arrangements in single, double, triple and quad rooms.</w:t>
      </w:r>
    </w:p>
    <w:p w14:paraId="6927FC17" w14:textId="77777777" w:rsidR="00CC5140" w:rsidRPr="00CC5140" w:rsidRDefault="00CC5140" w:rsidP="00CC5140">
      <w:r w:rsidRPr="00CC5140">
        <w:t>Along with providing invaluable opportunities to meet and make friends with students from diverse backgrounds, experiences and perspectives, living in residence offers you a supportive environment to develop new personal and social interests, and to receive support for academic goals, health and well-being.</w:t>
      </w:r>
    </w:p>
    <w:p w14:paraId="3DFEEE13" w14:textId="77777777" w:rsidR="00CC5140" w:rsidRPr="00CC5140" w:rsidRDefault="00CC5140" w:rsidP="00CC5140">
      <w:hyperlink r:id="rId23" w:tgtFrame="_blank" w:history="1">
        <w:r w:rsidRPr="00CC5140">
          <w:rPr>
            <w:rStyle w:val="Hyperlink"/>
          </w:rPr>
          <w:t>More About Queen’s Residences</w:t>
        </w:r>
      </w:hyperlink>
    </w:p>
    <w:p w14:paraId="78002212" w14:textId="77777777" w:rsidR="00CC5140" w:rsidRPr="00CC5140" w:rsidRDefault="00CC5140" w:rsidP="00CC5140">
      <w:r w:rsidRPr="00CC5140">
        <w:pict w14:anchorId="31F55C26">
          <v:rect id="_x0000_i1093" style="width:658.5pt;height:0" o:hrpct="0" o:hralign="center" o:hrstd="t" o:hr="t" fillcolor="#a0a0a0" stroked="f"/>
        </w:pict>
      </w:r>
    </w:p>
    <w:p w14:paraId="714FFFDB" w14:textId="77777777" w:rsidR="00CC5140" w:rsidRPr="00CC5140" w:rsidRDefault="00CC5140" w:rsidP="00CC5140">
      <w:pPr>
        <w:pStyle w:val="Heading2"/>
      </w:pPr>
      <w:r w:rsidRPr="00CC5140">
        <w:t>Campus Tours and Events</w:t>
      </w:r>
    </w:p>
    <w:p w14:paraId="25177523" w14:textId="77777777" w:rsidR="00CC5140" w:rsidRPr="00CC5140" w:rsidRDefault="00CC5140" w:rsidP="00CC5140">
      <w:r w:rsidRPr="00CC5140">
        <w:t>We invite you to experience all that Queen’s has to offer by visiting our beautiful campus in Kingston, Ontario.</w:t>
      </w:r>
    </w:p>
    <w:p w14:paraId="0FF58DDE" w14:textId="77777777" w:rsidR="00CC5140" w:rsidRPr="00CC5140" w:rsidRDefault="00CC5140" w:rsidP="00CC5140">
      <w:r w:rsidRPr="00CC5140">
        <w:t>Campus tours:</w:t>
      </w:r>
    </w:p>
    <w:p w14:paraId="5A50426E" w14:textId="77777777" w:rsidR="00CC5140" w:rsidRPr="00CC5140" w:rsidRDefault="00CC5140" w:rsidP="00CC5140">
      <w:pPr>
        <w:numPr>
          <w:ilvl w:val="0"/>
          <w:numId w:val="10"/>
        </w:numPr>
      </w:pPr>
      <w:r w:rsidRPr="00CC5140">
        <w:t>are available most weekdays from Tuesday to Friday, and on select Saturdays,</w:t>
      </w:r>
    </w:p>
    <w:p w14:paraId="54116C6C" w14:textId="77777777" w:rsidR="00CC5140" w:rsidRPr="00CC5140" w:rsidRDefault="00CC5140" w:rsidP="00CC5140">
      <w:pPr>
        <w:numPr>
          <w:ilvl w:val="0"/>
          <w:numId w:val="10"/>
        </w:numPr>
      </w:pPr>
      <w:r w:rsidRPr="00CC5140">
        <w:t>take place at 11:00 am and 1:30 pm and</w:t>
      </w:r>
    </w:p>
    <w:p w14:paraId="3B794BBE" w14:textId="77777777" w:rsidR="00CC5140" w:rsidRPr="00CC5140" w:rsidRDefault="00CC5140" w:rsidP="00CC5140">
      <w:pPr>
        <w:numPr>
          <w:ilvl w:val="0"/>
          <w:numId w:val="10"/>
        </w:numPr>
      </w:pPr>
      <w:r w:rsidRPr="00CC5140">
        <w:t>are typically 1.5 hours in duration.</w:t>
      </w:r>
    </w:p>
    <w:p w14:paraId="375B9011" w14:textId="77777777" w:rsidR="00CC5140" w:rsidRPr="00CC5140" w:rsidRDefault="00CC5140" w:rsidP="00CC5140">
      <w:r w:rsidRPr="00CC5140">
        <w:t>In addition to in-person tours, you can experience the Queen’s campus through an audio tour, a self-guided walking tour, a guided virtual tour, a virtual tour or a one-on-one call with a current Queen’s student.</w:t>
      </w:r>
    </w:p>
    <w:p w14:paraId="4EB2A00F" w14:textId="77777777" w:rsidR="00CC5140" w:rsidRPr="00CC5140" w:rsidRDefault="00CC5140" w:rsidP="00CC5140">
      <w:hyperlink r:id="rId24" w:tgtFrame="_blank" w:history="1">
        <w:r w:rsidRPr="00CC5140">
          <w:rPr>
            <w:rStyle w:val="Hyperlink"/>
          </w:rPr>
          <w:t>How to Visit Queen’s</w:t>
        </w:r>
      </w:hyperlink>
    </w:p>
    <w:p w14:paraId="35B34F05" w14:textId="77777777" w:rsidR="00CC5140" w:rsidRPr="00CC5140" w:rsidRDefault="00CC5140" w:rsidP="00CC5140">
      <w:r w:rsidRPr="00CC5140">
        <w:lastRenderedPageBreak/>
        <w:pict w14:anchorId="2CDCF15A">
          <v:rect id="_x0000_i1094" style="width:658.5pt;height:0" o:hrpct="0" o:hralign="center" o:hrstd="t" o:hr="t" fillcolor="#a0a0a0" stroked="f"/>
        </w:pict>
      </w:r>
    </w:p>
    <w:p w14:paraId="6CD21E44" w14:textId="77777777" w:rsidR="00CC5140" w:rsidRPr="00CC5140" w:rsidRDefault="00CC5140" w:rsidP="00CC5140">
      <w:pPr>
        <w:pStyle w:val="Heading2"/>
      </w:pPr>
      <w:r w:rsidRPr="00CC5140">
        <w:t>Contact</w:t>
      </w:r>
    </w:p>
    <w:p w14:paraId="53E004D9" w14:textId="77777777" w:rsidR="00CC5140" w:rsidRPr="00CC5140" w:rsidRDefault="00CC5140" w:rsidP="00CC5140">
      <w:r w:rsidRPr="00CC5140">
        <w:rPr>
          <w:b/>
          <w:bCs/>
        </w:rPr>
        <w:t>Undergraduate Admission and Recruitment</w:t>
      </w:r>
      <w:r w:rsidRPr="00CC5140">
        <w:br/>
        <w:t>Telephone: 613-533-2218</w:t>
      </w:r>
      <w:r w:rsidRPr="00CC5140">
        <w:br/>
        <w:t>Email: </w:t>
      </w:r>
      <w:hyperlink r:id="rId25" w:history="1">
        <w:r w:rsidRPr="00CC5140">
          <w:rPr>
            <w:rStyle w:val="Hyperlink"/>
            <w:b/>
            <w:bCs/>
          </w:rPr>
          <w:t>admission@queensu.ca</w:t>
        </w:r>
      </w:hyperlink>
    </w:p>
    <w:p w14:paraId="5426D345" w14:textId="77777777" w:rsidR="00CC5140" w:rsidRPr="00CC5140" w:rsidRDefault="00CC5140" w:rsidP="00CC5140">
      <w:r w:rsidRPr="00CC5140">
        <w:rPr>
          <w:b/>
          <w:bCs/>
        </w:rPr>
        <w:t>Student Awards Office</w:t>
      </w:r>
      <w:r w:rsidRPr="00CC5140">
        <w:br/>
        <w:t>Telephone: 613-533-2216</w:t>
      </w:r>
      <w:r w:rsidRPr="00CC5140">
        <w:br/>
        <w:t>Email: </w:t>
      </w:r>
      <w:hyperlink r:id="rId26" w:history="1">
        <w:r w:rsidRPr="00CC5140">
          <w:rPr>
            <w:rStyle w:val="Hyperlink"/>
            <w:b/>
            <w:bCs/>
          </w:rPr>
          <w:t>entrance@queensu.ca</w:t>
        </w:r>
      </w:hyperlink>
    </w:p>
    <w:p w14:paraId="53BA51AD" w14:textId="77777777" w:rsidR="00CC5140" w:rsidRDefault="00CC5140"/>
    <w:sectPr w:rsidR="00CC51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643D"/>
    <w:multiLevelType w:val="multilevel"/>
    <w:tmpl w:val="752E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45041"/>
    <w:multiLevelType w:val="multilevel"/>
    <w:tmpl w:val="2AF42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3281E"/>
    <w:multiLevelType w:val="multilevel"/>
    <w:tmpl w:val="7AA0E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67632B"/>
    <w:multiLevelType w:val="multilevel"/>
    <w:tmpl w:val="65EA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D83444"/>
    <w:multiLevelType w:val="multilevel"/>
    <w:tmpl w:val="B484A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BB251D"/>
    <w:multiLevelType w:val="multilevel"/>
    <w:tmpl w:val="E458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6D5C90"/>
    <w:multiLevelType w:val="multilevel"/>
    <w:tmpl w:val="878C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7A4758"/>
    <w:multiLevelType w:val="multilevel"/>
    <w:tmpl w:val="60A89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25784A"/>
    <w:multiLevelType w:val="multilevel"/>
    <w:tmpl w:val="07FA7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CD3EEA"/>
    <w:multiLevelType w:val="multilevel"/>
    <w:tmpl w:val="C8C0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5089905">
    <w:abstractNumId w:val="7"/>
  </w:num>
  <w:num w:numId="2" w16cid:durableId="112600426">
    <w:abstractNumId w:val="2"/>
  </w:num>
  <w:num w:numId="3" w16cid:durableId="1533154209">
    <w:abstractNumId w:val="1"/>
  </w:num>
  <w:num w:numId="4" w16cid:durableId="188185896">
    <w:abstractNumId w:val="5"/>
  </w:num>
  <w:num w:numId="5" w16cid:durableId="1196698713">
    <w:abstractNumId w:val="4"/>
  </w:num>
  <w:num w:numId="6" w16cid:durableId="780884139">
    <w:abstractNumId w:val="6"/>
  </w:num>
  <w:num w:numId="7" w16cid:durableId="608588638">
    <w:abstractNumId w:val="0"/>
  </w:num>
  <w:num w:numId="8" w16cid:durableId="479150350">
    <w:abstractNumId w:val="3"/>
  </w:num>
  <w:num w:numId="9" w16cid:durableId="1822844594">
    <w:abstractNumId w:val="9"/>
  </w:num>
  <w:num w:numId="10" w16cid:durableId="6191858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40"/>
    <w:rsid w:val="00CC5140"/>
    <w:rsid w:val="00F83A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BEDFD"/>
  <w15:chartTrackingRefBased/>
  <w15:docId w15:val="{6136B14E-4DB4-4C70-A688-01DE0F02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51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C51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C51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C5140"/>
    <w:pPr>
      <w:keepNext/>
      <w:keepLines/>
      <w:spacing w:before="80" w:after="40"/>
      <w:outlineLvl w:val="3"/>
    </w:pPr>
    <w:rPr>
      <w:rFonts w:eastAsiaTheme="majorEastAsia" w:cstheme="majorBidi"/>
      <w:iCs/>
      <w:color w:val="0F4761" w:themeColor="accent1" w:themeShade="BF"/>
    </w:rPr>
  </w:style>
  <w:style w:type="paragraph" w:styleId="Heading5">
    <w:name w:val="heading 5"/>
    <w:basedOn w:val="Normal"/>
    <w:next w:val="Normal"/>
    <w:link w:val="Heading5Char"/>
    <w:uiPriority w:val="9"/>
    <w:semiHidden/>
    <w:unhideWhenUsed/>
    <w:qFormat/>
    <w:rsid w:val="00CC51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51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51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51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51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1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C51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C51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C5140"/>
    <w:rPr>
      <w:rFonts w:eastAsiaTheme="majorEastAsia" w:cstheme="majorBidi"/>
      <w:iCs/>
      <w:color w:val="0F4761" w:themeColor="accent1" w:themeShade="BF"/>
    </w:rPr>
  </w:style>
  <w:style w:type="character" w:customStyle="1" w:styleId="Heading5Char">
    <w:name w:val="Heading 5 Char"/>
    <w:basedOn w:val="DefaultParagraphFont"/>
    <w:link w:val="Heading5"/>
    <w:uiPriority w:val="9"/>
    <w:semiHidden/>
    <w:rsid w:val="00CC51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51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51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51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5140"/>
    <w:rPr>
      <w:rFonts w:eastAsiaTheme="majorEastAsia" w:cstheme="majorBidi"/>
      <w:color w:val="272727" w:themeColor="text1" w:themeTint="D8"/>
    </w:rPr>
  </w:style>
  <w:style w:type="paragraph" w:styleId="Title">
    <w:name w:val="Title"/>
    <w:basedOn w:val="Normal"/>
    <w:next w:val="Normal"/>
    <w:link w:val="TitleChar"/>
    <w:uiPriority w:val="10"/>
    <w:qFormat/>
    <w:rsid w:val="00CC51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1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51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51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5140"/>
    <w:pPr>
      <w:spacing w:before="160"/>
      <w:jc w:val="center"/>
    </w:pPr>
    <w:rPr>
      <w:i/>
      <w:iCs/>
      <w:color w:val="404040" w:themeColor="text1" w:themeTint="BF"/>
    </w:rPr>
  </w:style>
  <w:style w:type="character" w:customStyle="1" w:styleId="QuoteChar">
    <w:name w:val="Quote Char"/>
    <w:basedOn w:val="DefaultParagraphFont"/>
    <w:link w:val="Quote"/>
    <w:uiPriority w:val="29"/>
    <w:rsid w:val="00CC5140"/>
    <w:rPr>
      <w:i/>
      <w:iCs/>
      <w:color w:val="404040" w:themeColor="text1" w:themeTint="BF"/>
    </w:rPr>
  </w:style>
  <w:style w:type="paragraph" w:styleId="ListParagraph">
    <w:name w:val="List Paragraph"/>
    <w:basedOn w:val="Normal"/>
    <w:uiPriority w:val="34"/>
    <w:qFormat/>
    <w:rsid w:val="00CC5140"/>
    <w:pPr>
      <w:ind w:left="720"/>
      <w:contextualSpacing/>
    </w:pPr>
  </w:style>
  <w:style w:type="character" w:styleId="IntenseEmphasis">
    <w:name w:val="Intense Emphasis"/>
    <w:basedOn w:val="DefaultParagraphFont"/>
    <w:uiPriority w:val="21"/>
    <w:qFormat/>
    <w:rsid w:val="00CC5140"/>
    <w:rPr>
      <w:i/>
      <w:iCs/>
      <w:color w:val="0F4761" w:themeColor="accent1" w:themeShade="BF"/>
    </w:rPr>
  </w:style>
  <w:style w:type="paragraph" w:styleId="IntenseQuote">
    <w:name w:val="Intense Quote"/>
    <w:basedOn w:val="Normal"/>
    <w:next w:val="Normal"/>
    <w:link w:val="IntenseQuoteChar"/>
    <w:uiPriority w:val="30"/>
    <w:qFormat/>
    <w:rsid w:val="00CC51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5140"/>
    <w:rPr>
      <w:i/>
      <w:iCs/>
      <w:color w:val="0F4761" w:themeColor="accent1" w:themeShade="BF"/>
    </w:rPr>
  </w:style>
  <w:style w:type="character" w:styleId="IntenseReference">
    <w:name w:val="Intense Reference"/>
    <w:basedOn w:val="DefaultParagraphFont"/>
    <w:uiPriority w:val="32"/>
    <w:qFormat/>
    <w:rsid w:val="00CC5140"/>
    <w:rPr>
      <w:b/>
      <w:bCs/>
      <w:smallCaps/>
      <w:color w:val="0F4761" w:themeColor="accent1" w:themeShade="BF"/>
      <w:spacing w:val="5"/>
    </w:rPr>
  </w:style>
  <w:style w:type="character" w:styleId="Hyperlink">
    <w:name w:val="Hyperlink"/>
    <w:basedOn w:val="DefaultParagraphFont"/>
    <w:uiPriority w:val="99"/>
    <w:unhideWhenUsed/>
    <w:rsid w:val="00CC5140"/>
    <w:rPr>
      <w:color w:val="467886" w:themeColor="hyperlink"/>
      <w:u w:val="single"/>
    </w:rPr>
  </w:style>
  <w:style w:type="character" w:styleId="UnresolvedMention">
    <w:name w:val="Unresolved Mention"/>
    <w:basedOn w:val="DefaultParagraphFont"/>
    <w:uiPriority w:val="99"/>
    <w:semiHidden/>
    <w:unhideWhenUsed/>
    <w:rsid w:val="00CC5140"/>
    <w:rPr>
      <w:color w:val="605E5C"/>
      <w:shd w:val="clear" w:color="auto" w:fill="E1DFDD"/>
    </w:rPr>
  </w:style>
  <w:style w:type="paragraph" w:styleId="Revision">
    <w:name w:val="Revision"/>
    <w:hidden/>
    <w:uiPriority w:val="99"/>
    <w:semiHidden/>
    <w:rsid w:val="00CC51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840364">
      <w:bodyDiv w:val="1"/>
      <w:marLeft w:val="0"/>
      <w:marRight w:val="0"/>
      <w:marTop w:val="0"/>
      <w:marBottom w:val="0"/>
      <w:divBdr>
        <w:top w:val="none" w:sz="0" w:space="0" w:color="auto"/>
        <w:left w:val="none" w:sz="0" w:space="0" w:color="auto"/>
        <w:bottom w:val="none" w:sz="0" w:space="0" w:color="auto"/>
        <w:right w:val="none" w:sz="0" w:space="0" w:color="auto"/>
      </w:divBdr>
      <w:divsChild>
        <w:div w:id="32461322">
          <w:marLeft w:val="0"/>
          <w:marRight w:val="0"/>
          <w:marTop w:val="0"/>
          <w:marBottom w:val="0"/>
          <w:divBdr>
            <w:top w:val="none" w:sz="0" w:space="0" w:color="auto"/>
            <w:left w:val="none" w:sz="0" w:space="0" w:color="auto"/>
            <w:bottom w:val="none" w:sz="0" w:space="0" w:color="auto"/>
            <w:right w:val="none" w:sz="0" w:space="0" w:color="auto"/>
          </w:divBdr>
          <w:divsChild>
            <w:div w:id="1641417746">
              <w:marLeft w:val="0"/>
              <w:marRight w:val="0"/>
              <w:marTop w:val="0"/>
              <w:marBottom w:val="0"/>
              <w:divBdr>
                <w:top w:val="none" w:sz="0" w:space="0" w:color="auto"/>
                <w:left w:val="none" w:sz="0" w:space="0" w:color="auto"/>
                <w:bottom w:val="none" w:sz="0" w:space="0" w:color="auto"/>
                <w:right w:val="none" w:sz="0" w:space="0" w:color="auto"/>
              </w:divBdr>
              <w:divsChild>
                <w:div w:id="1511723522">
                  <w:marLeft w:val="0"/>
                  <w:marRight w:val="0"/>
                  <w:marTop w:val="0"/>
                  <w:marBottom w:val="240"/>
                  <w:divBdr>
                    <w:top w:val="none" w:sz="0" w:space="0" w:color="auto"/>
                    <w:left w:val="none" w:sz="0" w:space="0" w:color="auto"/>
                    <w:bottom w:val="none" w:sz="0" w:space="0" w:color="auto"/>
                    <w:right w:val="none" w:sz="0" w:space="0" w:color="auto"/>
                  </w:divBdr>
                  <w:divsChild>
                    <w:div w:id="48609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233437">
              <w:marLeft w:val="0"/>
              <w:marRight w:val="0"/>
              <w:marTop w:val="0"/>
              <w:marBottom w:val="0"/>
              <w:divBdr>
                <w:top w:val="none" w:sz="0" w:space="0" w:color="auto"/>
                <w:left w:val="none" w:sz="0" w:space="0" w:color="auto"/>
                <w:bottom w:val="none" w:sz="0" w:space="0" w:color="auto"/>
                <w:right w:val="none" w:sz="0" w:space="0" w:color="auto"/>
              </w:divBdr>
              <w:divsChild>
                <w:div w:id="745878919">
                  <w:marLeft w:val="0"/>
                  <w:marRight w:val="0"/>
                  <w:marTop w:val="0"/>
                  <w:marBottom w:val="0"/>
                  <w:divBdr>
                    <w:top w:val="none" w:sz="0" w:space="0" w:color="auto"/>
                    <w:left w:val="none" w:sz="0" w:space="0" w:color="auto"/>
                    <w:bottom w:val="none" w:sz="0" w:space="0" w:color="auto"/>
                    <w:right w:val="none" w:sz="0" w:space="0" w:color="auto"/>
                  </w:divBdr>
                  <w:divsChild>
                    <w:div w:id="846480763">
                      <w:marLeft w:val="0"/>
                      <w:marRight w:val="0"/>
                      <w:marTop w:val="0"/>
                      <w:marBottom w:val="0"/>
                      <w:divBdr>
                        <w:top w:val="none" w:sz="0" w:space="0" w:color="auto"/>
                        <w:left w:val="none" w:sz="0" w:space="0" w:color="auto"/>
                        <w:bottom w:val="none" w:sz="0" w:space="0" w:color="auto"/>
                        <w:right w:val="none" w:sz="0" w:space="0" w:color="auto"/>
                      </w:divBdr>
                      <w:divsChild>
                        <w:div w:id="6060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0738">
                  <w:marLeft w:val="0"/>
                  <w:marRight w:val="0"/>
                  <w:marTop w:val="0"/>
                  <w:marBottom w:val="0"/>
                  <w:divBdr>
                    <w:top w:val="none" w:sz="0" w:space="0" w:color="auto"/>
                    <w:left w:val="none" w:sz="0" w:space="0" w:color="auto"/>
                    <w:bottom w:val="none" w:sz="0" w:space="0" w:color="auto"/>
                    <w:right w:val="none" w:sz="0" w:space="0" w:color="auto"/>
                  </w:divBdr>
                </w:div>
              </w:divsChild>
            </w:div>
            <w:div w:id="694354047">
              <w:marLeft w:val="0"/>
              <w:marRight w:val="0"/>
              <w:marTop w:val="0"/>
              <w:marBottom w:val="0"/>
              <w:divBdr>
                <w:top w:val="none" w:sz="0" w:space="0" w:color="auto"/>
                <w:left w:val="none" w:sz="0" w:space="0" w:color="auto"/>
                <w:bottom w:val="none" w:sz="0" w:space="0" w:color="auto"/>
                <w:right w:val="none" w:sz="0" w:space="0" w:color="auto"/>
              </w:divBdr>
              <w:divsChild>
                <w:div w:id="1356157136">
                  <w:marLeft w:val="0"/>
                  <w:marRight w:val="0"/>
                  <w:marTop w:val="0"/>
                  <w:marBottom w:val="0"/>
                  <w:divBdr>
                    <w:top w:val="none" w:sz="0" w:space="0" w:color="auto"/>
                    <w:left w:val="none" w:sz="0" w:space="0" w:color="auto"/>
                    <w:bottom w:val="none" w:sz="0" w:space="0" w:color="auto"/>
                    <w:right w:val="none" w:sz="0" w:space="0" w:color="auto"/>
                  </w:divBdr>
                  <w:divsChild>
                    <w:div w:id="1075979298">
                      <w:marLeft w:val="0"/>
                      <w:marRight w:val="0"/>
                      <w:marTop w:val="0"/>
                      <w:marBottom w:val="0"/>
                      <w:divBdr>
                        <w:top w:val="none" w:sz="0" w:space="0" w:color="auto"/>
                        <w:left w:val="none" w:sz="0" w:space="0" w:color="auto"/>
                        <w:bottom w:val="none" w:sz="0" w:space="0" w:color="auto"/>
                        <w:right w:val="none" w:sz="0" w:space="0" w:color="auto"/>
                      </w:divBdr>
                      <w:divsChild>
                        <w:div w:id="198646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90093">
                  <w:marLeft w:val="0"/>
                  <w:marRight w:val="0"/>
                  <w:marTop w:val="0"/>
                  <w:marBottom w:val="0"/>
                  <w:divBdr>
                    <w:top w:val="none" w:sz="0" w:space="0" w:color="auto"/>
                    <w:left w:val="none" w:sz="0" w:space="0" w:color="auto"/>
                    <w:bottom w:val="none" w:sz="0" w:space="0" w:color="auto"/>
                    <w:right w:val="none" w:sz="0" w:space="0" w:color="auto"/>
                  </w:divBdr>
                  <w:divsChild>
                    <w:div w:id="233392524">
                      <w:marLeft w:val="0"/>
                      <w:marRight w:val="0"/>
                      <w:marTop w:val="0"/>
                      <w:marBottom w:val="0"/>
                      <w:divBdr>
                        <w:top w:val="none" w:sz="0" w:space="0" w:color="auto"/>
                        <w:left w:val="none" w:sz="0" w:space="0" w:color="auto"/>
                        <w:bottom w:val="none" w:sz="0" w:space="0" w:color="auto"/>
                        <w:right w:val="none" w:sz="0" w:space="0" w:color="auto"/>
                      </w:divBdr>
                      <w:divsChild>
                        <w:div w:id="12493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55808">
              <w:marLeft w:val="0"/>
              <w:marRight w:val="0"/>
              <w:marTop w:val="0"/>
              <w:marBottom w:val="0"/>
              <w:divBdr>
                <w:top w:val="none" w:sz="0" w:space="0" w:color="auto"/>
                <w:left w:val="none" w:sz="0" w:space="0" w:color="auto"/>
                <w:bottom w:val="none" w:sz="0" w:space="0" w:color="auto"/>
                <w:right w:val="none" w:sz="0" w:space="0" w:color="auto"/>
              </w:divBdr>
              <w:divsChild>
                <w:div w:id="753665804">
                  <w:marLeft w:val="0"/>
                  <w:marRight w:val="0"/>
                  <w:marTop w:val="0"/>
                  <w:marBottom w:val="0"/>
                  <w:divBdr>
                    <w:top w:val="none" w:sz="0" w:space="0" w:color="auto"/>
                    <w:left w:val="none" w:sz="0" w:space="0" w:color="auto"/>
                    <w:bottom w:val="none" w:sz="0" w:space="0" w:color="auto"/>
                    <w:right w:val="none" w:sz="0" w:space="0" w:color="auto"/>
                  </w:divBdr>
                  <w:divsChild>
                    <w:div w:id="1048147187">
                      <w:marLeft w:val="0"/>
                      <w:marRight w:val="0"/>
                      <w:marTop w:val="0"/>
                      <w:marBottom w:val="0"/>
                      <w:divBdr>
                        <w:top w:val="none" w:sz="0" w:space="0" w:color="auto"/>
                        <w:left w:val="none" w:sz="0" w:space="0" w:color="auto"/>
                        <w:bottom w:val="none" w:sz="0" w:space="0" w:color="auto"/>
                        <w:right w:val="none" w:sz="0" w:space="0" w:color="auto"/>
                      </w:divBdr>
                      <w:divsChild>
                        <w:div w:id="1148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6557">
                  <w:marLeft w:val="0"/>
                  <w:marRight w:val="0"/>
                  <w:marTop w:val="0"/>
                  <w:marBottom w:val="0"/>
                  <w:divBdr>
                    <w:top w:val="none" w:sz="0" w:space="0" w:color="auto"/>
                    <w:left w:val="none" w:sz="0" w:space="0" w:color="auto"/>
                    <w:bottom w:val="none" w:sz="0" w:space="0" w:color="auto"/>
                    <w:right w:val="none" w:sz="0" w:space="0" w:color="auto"/>
                  </w:divBdr>
                  <w:divsChild>
                    <w:div w:id="598292650">
                      <w:marLeft w:val="0"/>
                      <w:marRight w:val="0"/>
                      <w:marTop w:val="0"/>
                      <w:marBottom w:val="0"/>
                      <w:divBdr>
                        <w:top w:val="none" w:sz="0" w:space="0" w:color="auto"/>
                        <w:left w:val="none" w:sz="0" w:space="0" w:color="auto"/>
                        <w:bottom w:val="none" w:sz="0" w:space="0" w:color="auto"/>
                        <w:right w:val="none" w:sz="0" w:space="0" w:color="auto"/>
                      </w:divBdr>
                      <w:divsChild>
                        <w:div w:id="2132549401">
                          <w:marLeft w:val="0"/>
                          <w:marRight w:val="0"/>
                          <w:marTop w:val="0"/>
                          <w:marBottom w:val="225"/>
                          <w:divBdr>
                            <w:top w:val="none" w:sz="0" w:space="0" w:color="auto"/>
                            <w:left w:val="none" w:sz="0" w:space="0" w:color="auto"/>
                            <w:bottom w:val="none" w:sz="0" w:space="0" w:color="auto"/>
                            <w:right w:val="none" w:sz="0" w:space="0" w:color="auto"/>
                          </w:divBdr>
                          <w:divsChild>
                            <w:div w:id="332152074">
                              <w:marLeft w:val="0"/>
                              <w:marRight w:val="0"/>
                              <w:marTop w:val="150"/>
                              <w:marBottom w:val="0"/>
                              <w:divBdr>
                                <w:top w:val="single" w:sz="6" w:space="4" w:color="CCCCCC"/>
                                <w:left w:val="single" w:sz="6" w:space="8" w:color="CCCCCC"/>
                                <w:bottom w:val="single" w:sz="6" w:space="4" w:color="CCCCCC"/>
                                <w:right w:val="single" w:sz="6" w:space="30" w:color="CCCCCC"/>
                              </w:divBdr>
                            </w:div>
                            <w:div w:id="191084810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33288912">
                      <w:marLeft w:val="0"/>
                      <w:marRight w:val="0"/>
                      <w:marTop w:val="0"/>
                      <w:marBottom w:val="0"/>
                      <w:divBdr>
                        <w:top w:val="none" w:sz="0" w:space="0" w:color="auto"/>
                        <w:left w:val="none" w:sz="0" w:space="0" w:color="auto"/>
                        <w:bottom w:val="none" w:sz="0" w:space="0" w:color="auto"/>
                        <w:right w:val="none" w:sz="0" w:space="0" w:color="auto"/>
                      </w:divBdr>
                      <w:divsChild>
                        <w:div w:id="1439376931">
                          <w:marLeft w:val="0"/>
                          <w:marRight w:val="0"/>
                          <w:marTop w:val="0"/>
                          <w:marBottom w:val="225"/>
                          <w:divBdr>
                            <w:top w:val="none" w:sz="0" w:space="0" w:color="auto"/>
                            <w:left w:val="none" w:sz="0" w:space="0" w:color="auto"/>
                            <w:bottom w:val="none" w:sz="0" w:space="0" w:color="auto"/>
                            <w:right w:val="none" w:sz="0" w:space="0" w:color="auto"/>
                          </w:divBdr>
                          <w:divsChild>
                            <w:div w:id="1574506440">
                              <w:marLeft w:val="0"/>
                              <w:marRight w:val="0"/>
                              <w:marTop w:val="150"/>
                              <w:marBottom w:val="0"/>
                              <w:divBdr>
                                <w:top w:val="single" w:sz="6" w:space="4" w:color="CCCCCC"/>
                                <w:left w:val="single" w:sz="6" w:space="8" w:color="CCCCCC"/>
                                <w:bottom w:val="single" w:sz="6" w:space="4" w:color="CCCCCC"/>
                                <w:right w:val="single" w:sz="6" w:space="30" w:color="CCCCCC"/>
                              </w:divBdr>
                            </w:div>
                            <w:div w:id="148812662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488941650">
              <w:marLeft w:val="0"/>
              <w:marRight w:val="0"/>
              <w:marTop w:val="0"/>
              <w:marBottom w:val="0"/>
              <w:divBdr>
                <w:top w:val="none" w:sz="0" w:space="0" w:color="auto"/>
                <w:left w:val="none" w:sz="0" w:space="0" w:color="auto"/>
                <w:bottom w:val="none" w:sz="0" w:space="0" w:color="auto"/>
                <w:right w:val="none" w:sz="0" w:space="0" w:color="auto"/>
              </w:divBdr>
              <w:divsChild>
                <w:div w:id="1728796544">
                  <w:marLeft w:val="0"/>
                  <w:marRight w:val="0"/>
                  <w:marTop w:val="0"/>
                  <w:marBottom w:val="0"/>
                  <w:divBdr>
                    <w:top w:val="none" w:sz="0" w:space="0" w:color="auto"/>
                    <w:left w:val="none" w:sz="0" w:space="0" w:color="auto"/>
                    <w:bottom w:val="none" w:sz="0" w:space="0" w:color="auto"/>
                    <w:right w:val="none" w:sz="0" w:space="0" w:color="auto"/>
                  </w:divBdr>
                  <w:divsChild>
                    <w:div w:id="1536771893">
                      <w:marLeft w:val="0"/>
                      <w:marRight w:val="0"/>
                      <w:marTop w:val="0"/>
                      <w:marBottom w:val="0"/>
                      <w:divBdr>
                        <w:top w:val="none" w:sz="0" w:space="0" w:color="auto"/>
                        <w:left w:val="none" w:sz="0" w:space="0" w:color="auto"/>
                        <w:bottom w:val="none" w:sz="0" w:space="0" w:color="auto"/>
                        <w:right w:val="none" w:sz="0" w:space="0" w:color="auto"/>
                      </w:divBdr>
                      <w:divsChild>
                        <w:div w:id="171658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4192">
                  <w:marLeft w:val="0"/>
                  <w:marRight w:val="0"/>
                  <w:marTop w:val="0"/>
                  <w:marBottom w:val="0"/>
                  <w:divBdr>
                    <w:top w:val="none" w:sz="0" w:space="0" w:color="auto"/>
                    <w:left w:val="none" w:sz="0" w:space="0" w:color="auto"/>
                    <w:bottom w:val="none" w:sz="0" w:space="0" w:color="auto"/>
                    <w:right w:val="none" w:sz="0" w:space="0" w:color="auto"/>
                  </w:divBdr>
                  <w:divsChild>
                    <w:div w:id="1126464189">
                      <w:marLeft w:val="0"/>
                      <w:marRight w:val="0"/>
                      <w:marTop w:val="0"/>
                      <w:marBottom w:val="0"/>
                      <w:divBdr>
                        <w:top w:val="none" w:sz="0" w:space="0" w:color="auto"/>
                        <w:left w:val="none" w:sz="0" w:space="0" w:color="auto"/>
                        <w:bottom w:val="none" w:sz="0" w:space="0" w:color="auto"/>
                        <w:right w:val="none" w:sz="0" w:space="0" w:color="auto"/>
                      </w:divBdr>
                      <w:divsChild>
                        <w:div w:id="1604999780">
                          <w:marLeft w:val="0"/>
                          <w:marRight w:val="0"/>
                          <w:marTop w:val="0"/>
                          <w:marBottom w:val="0"/>
                          <w:divBdr>
                            <w:top w:val="none" w:sz="0" w:space="0" w:color="auto"/>
                            <w:left w:val="none" w:sz="0" w:space="0" w:color="auto"/>
                            <w:bottom w:val="none" w:sz="0" w:space="0" w:color="auto"/>
                            <w:right w:val="none" w:sz="0" w:space="0" w:color="auto"/>
                          </w:divBdr>
                        </w:div>
                      </w:divsChild>
                    </w:div>
                    <w:div w:id="862864182">
                      <w:marLeft w:val="0"/>
                      <w:marRight w:val="0"/>
                      <w:marTop w:val="0"/>
                      <w:marBottom w:val="0"/>
                      <w:divBdr>
                        <w:top w:val="none" w:sz="0" w:space="0" w:color="auto"/>
                        <w:left w:val="none" w:sz="0" w:space="0" w:color="auto"/>
                        <w:bottom w:val="none" w:sz="0" w:space="0" w:color="auto"/>
                        <w:right w:val="none" w:sz="0" w:space="0" w:color="auto"/>
                      </w:divBdr>
                      <w:divsChild>
                        <w:div w:id="1985741612">
                          <w:marLeft w:val="0"/>
                          <w:marRight w:val="0"/>
                          <w:marTop w:val="0"/>
                          <w:marBottom w:val="225"/>
                          <w:divBdr>
                            <w:top w:val="none" w:sz="0" w:space="0" w:color="auto"/>
                            <w:left w:val="none" w:sz="0" w:space="0" w:color="auto"/>
                            <w:bottom w:val="none" w:sz="0" w:space="0" w:color="auto"/>
                            <w:right w:val="none" w:sz="0" w:space="0" w:color="auto"/>
                          </w:divBdr>
                          <w:divsChild>
                            <w:div w:id="1181630213">
                              <w:marLeft w:val="0"/>
                              <w:marRight w:val="0"/>
                              <w:marTop w:val="150"/>
                              <w:marBottom w:val="0"/>
                              <w:divBdr>
                                <w:top w:val="single" w:sz="6" w:space="4" w:color="CCCCCC"/>
                                <w:left w:val="single" w:sz="6" w:space="8" w:color="CCCCCC"/>
                                <w:bottom w:val="single" w:sz="6" w:space="4" w:color="CCCCCC"/>
                                <w:right w:val="single" w:sz="6" w:space="30" w:color="CCCCCC"/>
                              </w:divBdr>
                            </w:div>
                            <w:div w:id="649099849">
                              <w:marLeft w:val="0"/>
                              <w:marRight w:val="0"/>
                              <w:marTop w:val="0"/>
                              <w:marBottom w:val="150"/>
                              <w:divBdr>
                                <w:top w:val="none" w:sz="0" w:space="0" w:color="auto"/>
                                <w:left w:val="single" w:sz="6" w:space="11" w:color="CCCCCC"/>
                                <w:bottom w:val="single" w:sz="6" w:space="8" w:color="CCCCCC"/>
                                <w:right w:val="single" w:sz="6" w:space="8" w:color="CCCCCC"/>
                              </w:divBdr>
                              <w:divsChild>
                                <w:div w:id="1127431143">
                                  <w:marLeft w:val="0"/>
                                  <w:marRight w:val="0"/>
                                  <w:marTop w:val="0"/>
                                  <w:marBottom w:val="0"/>
                                  <w:divBdr>
                                    <w:top w:val="none" w:sz="0" w:space="0" w:color="auto"/>
                                    <w:left w:val="none" w:sz="0" w:space="0" w:color="auto"/>
                                    <w:bottom w:val="none" w:sz="0" w:space="0" w:color="auto"/>
                                    <w:right w:val="none" w:sz="0" w:space="0" w:color="auto"/>
                                  </w:divBdr>
                                  <w:divsChild>
                                    <w:div w:id="9036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135374">
                      <w:marLeft w:val="0"/>
                      <w:marRight w:val="0"/>
                      <w:marTop w:val="0"/>
                      <w:marBottom w:val="0"/>
                      <w:divBdr>
                        <w:top w:val="none" w:sz="0" w:space="0" w:color="auto"/>
                        <w:left w:val="none" w:sz="0" w:space="0" w:color="auto"/>
                        <w:bottom w:val="none" w:sz="0" w:space="0" w:color="auto"/>
                        <w:right w:val="none" w:sz="0" w:space="0" w:color="auto"/>
                      </w:divBdr>
                      <w:divsChild>
                        <w:div w:id="504784705">
                          <w:marLeft w:val="0"/>
                          <w:marRight w:val="0"/>
                          <w:marTop w:val="0"/>
                          <w:marBottom w:val="225"/>
                          <w:divBdr>
                            <w:top w:val="none" w:sz="0" w:space="0" w:color="auto"/>
                            <w:left w:val="none" w:sz="0" w:space="0" w:color="auto"/>
                            <w:bottom w:val="none" w:sz="0" w:space="0" w:color="auto"/>
                            <w:right w:val="none" w:sz="0" w:space="0" w:color="auto"/>
                          </w:divBdr>
                          <w:divsChild>
                            <w:div w:id="16856078">
                              <w:marLeft w:val="0"/>
                              <w:marRight w:val="0"/>
                              <w:marTop w:val="150"/>
                              <w:marBottom w:val="0"/>
                              <w:divBdr>
                                <w:top w:val="single" w:sz="6" w:space="4" w:color="CCCCCC"/>
                                <w:left w:val="single" w:sz="6" w:space="8" w:color="CCCCCC"/>
                                <w:bottom w:val="single" w:sz="6" w:space="4" w:color="CCCCCC"/>
                                <w:right w:val="single" w:sz="6" w:space="30" w:color="CCCCCC"/>
                              </w:divBdr>
                            </w:div>
                            <w:div w:id="96797827">
                              <w:marLeft w:val="0"/>
                              <w:marRight w:val="0"/>
                              <w:marTop w:val="0"/>
                              <w:marBottom w:val="150"/>
                              <w:divBdr>
                                <w:top w:val="none" w:sz="0" w:space="0" w:color="auto"/>
                                <w:left w:val="single" w:sz="6" w:space="11" w:color="CCCCCC"/>
                                <w:bottom w:val="single" w:sz="6" w:space="8" w:color="CCCCCC"/>
                                <w:right w:val="single" w:sz="6" w:space="8" w:color="CCCCCC"/>
                              </w:divBdr>
                              <w:divsChild>
                                <w:div w:id="25810629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070230042">
                      <w:marLeft w:val="0"/>
                      <w:marRight w:val="0"/>
                      <w:marTop w:val="0"/>
                      <w:marBottom w:val="0"/>
                      <w:divBdr>
                        <w:top w:val="none" w:sz="0" w:space="0" w:color="auto"/>
                        <w:left w:val="none" w:sz="0" w:space="0" w:color="auto"/>
                        <w:bottom w:val="none" w:sz="0" w:space="0" w:color="auto"/>
                        <w:right w:val="none" w:sz="0" w:space="0" w:color="auto"/>
                      </w:divBdr>
                      <w:divsChild>
                        <w:div w:id="620501159">
                          <w:marLeft w:val="0"/>
                          <w:marRight w:val="0"/>
                          <w:marTop w:val="0"/>
                          <w:marBottom w:val="225"/>
                          <w:divBdr>
                            <w:top w:val="none" w:sz="0" w:space="0" w:color="auto"/>
                            <w:left w:val="none" w:sz="0" w:space="0" w:color="auto"/>
                            <w:bottom w:val="none" w:sz="0" w:space="0" w:color="auto"/>
                            <w:right w:val="none" w:sz="0" w:space="0" w:color="auto"/>
                          </w:divBdr>
                          <w:divsChild>
                            <w:div w:id="1863471304">
                              <w:marLeft w:val="0"/>
                              <w:marRight w:val="0"/>
                              <w:marTop w:val="150"/>
                              <w:marBottom w:val="0"/>
                              <w:divBdr>
                                <w:top w:val="single" w:sz="6" w:space="4" w:color="CCCCCC"/>
                                <w:left w:val="single" w:sz="6" w:space="8" w:color="CCCCCC"/>
                                <w:bottom w:val="single" w:sz="6" w:space="4" w:color="CCCCCC"/>
                                <w:right w:val="single" w:sz="6" w:space="30" w:color="CCCCCC"/>
                              </w:divBdr>
                            </w:div>
                            <w:div w:id="1669939596">
                              <w:marLeft w:val="0"/>
                              <w:marRight w:val="0"/>
                              <w:marTop w:val="0"/>
                              <w:marBottom w:val="150"/>
                              <w:divBdr>
                                <w:top w:val="none" w:sz="0" w:space="0" w:color="auto"/>
                                <w:left w:val="single" w:sz="6" w:space="11" w:color="CCCCCC"/>
                                <w:bottom w:val="single" w:sz="6" w:space="8" w:color="CCCCCC"/>
                                <w:right w:val="single" w:sz="6" w:space="8" w:color="CCCCCC"/>
                              </w:divBdr>
                              <w:divsChild>
                                <w:div w:id="823592412">
                                  <w:marLeft w:val="0"/>
                                  <w:marRight w:val="0"/>
                                  <w:marTop w:val="0"/>
                                  <w:marBottom w:val="0"/>
                                  <w:divBdr>
                                    <w:top w:val="none" w:sz="0" w:space="0" w:color="auto"/>
                                    <w:left w:val="none" w:sz="0" w:space="0" w:color="auto"/>
                                    <w:bottom w:val="none" w:sz="0" w:space="0" w:color="auto"/>
                                    <w:right w:val="none" w:sz="0" w:space="0" w:color="auto"/>
                                  </w:divBdr>
                                  <w:divsChild>
                                    <w:div w:id="62523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34873">
                      <w:marLeft w:val="0"/>
                      <w:marRight w:val="0"/>
                      <w:marTop w:val="0"/>
                      <w:marBottom w:val="0"/>
                      <w:divBdr>
                        <w:top w:val="none" w:sz="0" w:space="0" w:color="auto"/>
                        <w:left w:val="none" w:sz="0" w:space="0" w:color="auto"/>
                        <w:bottom w:val="none" w:sz="0" w:space="0" w:color="auto"/>
                        <w:right w:val="none" w:sz="0" w:space="0" w:color="auto"/>
                      </w:divBdr>
                      <w:divsChild>
                        <w:div w:id="1775318776">
                          <w:marLeft w:val="0"/>
                          <w:marRight w:val="0"/>
                          <w:marTop w:val="0"/>
                          <w:marBottom w:val="225"/>
                          <w:divBdr>
                            <w:top w:val="none" w:sz="0" w:space="0" w:color="auto"/>
                            <w:left w:val="none" w:sz="0" w:space="0" w:color="auto"/>
                            <w:bottom w:val="none" w:sz="0" w:space="0" w:color="auto"/>
                            <w:right w:val="none" w:sz="0" w:space="0" w:color="auto"/>
                          </w:divBdr>
                          <w:divsChild>
                            <w:div w:id="61220806">
                              <w:marLeft w:val="0"/>
                              <w:marRight w:val="0"/>
                              <w:marTop w:val="150"/>
                              <w:marBottom w:val="0"/>
                              <w:divBdr>
                                <w:top w:val="single" w:sz="6" w:space="4" w:color="CCCCCC"/>
                                <w:left w:val="single" w:sz="6" w:space="8" w:color="CCCCCC"/>
                                <w:bottom w:val="single" w:sz="6" w:space="4" w:color="CCCCCC"/>
                                <w:right w:val="single" w:sz="6" w:space="30" w:color="CCCCCC"/>
                              </w:divBdr>
                            </w:div>
                            <w:div w:id="193276560">
                              <w:marLeft w:val="0"/>
                              <w:marRight w:val="0"/>
                              <w:marTop w:val="0"/>
                              <w:marBottom w:val="150"/>
                              <w:divBdr>
                                <w:top w:val="none" w:sz="0" w:space="0" w:color="auto"/>
                                <w:left w:val="single" w:sz="6" w:space="11" w:color="CCCCCC"/>
                                <w:bottom w:val="single" w:sz="6" w:space="8" w:color="CCCCCC"/>
                                <w:right w:val="single" w:sz="6" w:space="8" w:color="CCCCCC"/>
                              </w:divBdr>
                              <w:divsChild>
                                <w:div w:id="1280525914">
                                  <w:marLeft w:val="0"/>
                                  <w:marRight w:val="0"/>
                                  <w:marTop w:val="0"/>
                                  <w:marBottom w:val="0"/>
                                  <w:divBdr>
                                    <w:top w:val="none" w:sz="0" w:space="0" w:color="auto"/>
                                    <w:left w:val="none" w:sz="0" w:space="0" w:color="auto"/>
                                    <w:bottom w:val="none" w:sz="0" w:space="0" w:color="auto"/>
                                    <w:right w:val="none" w:sz="0" w:space="0" w:color="auto"/>
                                  </w:divBdr>
                                  <w:divsChild>
                                    <w:div w:id="20605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641419">
              <w:marLeft w:val="0"/>
              <w:marRight w:val="0"/>
              <w:marTop w:val="0"/>
              <w:marBottom w:val="0"/>
              <w:divBdr>
                <w:top w:val="none" w:sz="0" w:space="0" w:color="auto"/>
                <w:left w:val="none" w:sz="0" w:space="0" w:color="auto"/>
                <w:bottom w:val="none" w:sz="0" w:space="0" w:color="auto"/>
                <w:right w:val="none" w:sz="0" w:space="0" w:color="auto"/>
              </w:divBdr>
              <w:divsChild>
                <w:div w:id="883298053">
                  <w:marLeft w:val="0"/>
                  <w:marRight w:val="0"/>
                  <w:marTop w:val="0"/>
                  <w:marBottom w:val="0"/>
                  <w:divBdr>
                    <w:top w:val="none" w:sz="0" w:space="0" w:color="auto"/>
                    <w:left w:val="none" w:sz="0" w:space="0" w:color="auto"/>
                    <w:bottom w:val="none" w:sz="0" w:space="0" w:color="auto"/>
                    <w:right w:val="none" w:sz="0" w:space="0" w:color="auto"/>
                  </w:divBdr>
                  <w:divsChild>
                    <w:div w:id="534806271">
                      <w:marLeft w:val="0"/>
                      <w:marRight w:val="0"/>
                      <w:marTop w:val="0"/>
                      <w:marBottom w:val="0"/>
                      <w:divBdr>
                        <w:top w:val="none" w:sz="0" w:space="0" w:color="auto"/>
                        <w:left w:val="none" w:sz="0" w:space="0" w:color="auto"/>
                        <w:bottom w:val="none" w:sz="0" w:space="0" w:color="auto"/>
                        <w:right w:val="none" w:sz="0" w:space="0" w:color="auto"/>
                      </w:divBdr>
                      <w:divsChild>
                        <w:div w:id="141716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89591">
                  <w:marLeft w:val="0"/>
                  <w:marRight w:val="0"/>
                  <w:marTop w:val="0"/>
                  <w:marBottom w:val="0"/>
                  <w:divBdr>
                    <w:top w:val="none" w:sz="0" w:space="0" w:color="auto"/>
                    <w:left w:val="none" w:sz="0" w:space="0" w:color="auto"/>
                    <w:bottom w:val="none" w:sz="0" w:space="0" w:color="auto"/>
                    <w:right w:val="none" w:sz="0" w:space="0" w:color="auto"/>
                  </w:divBdr>
                  <w:divsChild>
                    <w:div w:id="237133896">
                      <w:marLeft w:val="0"/>
                      <w:marRight w:val="0"/>
                      <w:marTop w:val="0"/>
                      <w:marBottom w:val="0"/>
                      <w:divBdr>
                        <w:top w:val="none" w:sz="0" w:space="0" w:color="auto"/>
                        <w:left w:val="none" w:sz="0" w:space="0" w:color="auto"/>
                        <w:bottom w:val="none" w:sz="0" w:space="0" w:color="auto"/>
                        <w:right w:val="none" w:sz="0" w:space="0" w:color="auto"/>
                      </w:divBdr>
                      <w:divsChild>
                        <w:div w:id="1446970742">
                          <w:marLeft w:val="0"/>
                          <w:marRight w:val="0"/>
                          <w:marTop w:val="0"/>
                          <w:marBottom w:val="225"/>
                          <w:divBdr>
                            <w:top w:val="none" w:sz="0" w:space="0" w:color="auto"/>
                            <w:left w:val="none" w:sz="0" w:space="0" w:color="auto"/>
                            <w:bottom w:val="none" w:sz="0" w:space="0" w:color="auto"/>
                            <w:right w:val="none" w:sz="0" w:space="0" w:color="auto"/>
                          </w:divBdr>
                          <w:divsChild>
                            <w:div w:id="865020650">
                              <w:marLeft w:val="0"/>
                              <w:marRight w:val="0"/>
                              <w:marTop w:val="150"/>
                              <w:marBottom w:val="0"/>
                              <w:divBdr>
                                <w:top w:val="single" w:sz="6" w:space="4" w:color="CCCCCC"/>
                                <w:left w:val="single" w:sz="6" w:space="8" w:color="CCCCCC"/>
                                <w:bottom w:val="single" w:sz="6" w:space="4" w:color="CCCCCC"/>
                                <w:right w:val="single" w:sz="6" w:space="30" w:color="CCCCCC"/>
                              </w:divBdr>
                            </w:div>
                            <w:div w:id="2069038169">
                              <w:marLeft w:val="0"/>
                              <w:marRight w:val="0"/>
                              <w:marTop w:val="0"/>
                              <w:marBottom w:val="150"/>
                              <w:divBdr>
                                <w:top w:val="none" w:sz="0" w:space="0" w:color="auto"/>
                                <w:left w:val="single" w:sz="6" w:space="11" w:color="CCCCCC"/>
                                <w:bottom w:val="single" w:sz="6" w:space="8" w:color="CCCCCC"/>
                                <w:right w:val="single" w:sz="6" w:space="8" w:color="CCCCCC"/>
                              </w:divBdr>
                              <w:divsChild>
                                <w:div w:id="867063010">
                                  <w:marLeft w:val="0"/>
                                  <w:marRight w:val="0"/>
                                  <w:marTop w:val="0"/>
                                  <w:marBottom w:val="0"/>
                                  <w:divBdr>
                                    <w:top w:val="none" w:sz="0" w:space="0" w:color="auto"/>
                                    <w:left w:val="none" w:sz="0" w:space="0" w:color="auto"/>
                                    <w:bottom w:val="none" w:sz="0" w:space="0" w:color="auto"/>
                                    <w:right w:val="none" w:sz="0" w:space="0" w:color="auto"/>
                                  </w:divBdr>
                                  <w:divsChild>
                                    <w:div w:id="19142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194">
                      <w:marLeft w:val="0"/>
                      <w:marRight w:val="0"/>
                      <w:marTop w:val="0"/>
                      <w:marBottom w:val="0"/>
                      <w:divBdr>
                        <w:top w:val="none" w:sz="0" w:space="0" w:color="auto"/>
                        <w:left w:val="none" w:sz="0" w:space="0" w:color="auto"/>
                        <w:bottom w:val="none" w:sz="0" w:space="0" w:color="auto"/>
                        <w:right w:val="none" w:sz="0" w:space="0" w:color="auto"/>
                      </w:divBdr>
                      <w:divsChild>
                        <w:div w:id="1048335679">
                          <w:marLeft w:val="0"/>
                          <w:marRight w:val="0"/>
                          <w:marTop w:val="0"/>
                          <w:marBottom w:val="225"/>
                          <w:divBdr>
                            <w:top w:val="none" w:sz="0" w:space="0" w:color="auto"/>
                            <w:left w:val="none" w:sz="0" w:space="0" w:color="auto"/>
                            <w:bottom w:val="none" w:sz="0" w:space="0" w:color="auto"/>
                            <w:right w:val="none" w:sz="0" w:space="0" w:color="auto"/>
                          </w:divBdr>
                          <w:divsChild>
                            <w:div w:id="1171487943">
                              <w:marLeft w:val="0"/>
                              <w:marRight w:val="0"/>
                              <w:marTop w:val="150"/>
                              <w:marBottom w:val="0"/>
                              <w:divBdr>
                                <w:top w:val="single" w:sz="6" w:space="4" w:color="CCCCCC"/>
                                <w:left w:val="single" w:sz="6" w:space="8" w:color="CCCCCC"/>
                                <w:bottom w:val="single" w:sz="6" w:space="4" w:color="CCCCCC"/>
                                <w:right w:val="single" w:sz="6" w:space="30" w:color="CCCCCC"/>
                              </w:divBdr>
                            </w:div>
                            <w:div w:id="40484099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99402774">
                      <w:marLeft w:val="0"/>
                      <w:marRight w:val="0"/>
                      <w:marTop w:val="0"/>
                      <w:marBottom w:val="0"/>
                      <w:divBdr>
                        <w:top w:val="none" w:sz="0" w:space="0" w:color="auto"/>
                        <w:left w:val="none" w:sz="0" w:space="0" w:color="auto"/>
                        <w:bottom w:val="none" w:sz="0" w:space="0" w:color="auto"/>
                        <w:right w:val="none" w:sz="0" w:space="0" w:color="auto"/>
                      </w:divBdr>
                      <w:divsChild>
                        <w:div w:id="94442556">
                          <w:marLeft w:val="0"/>
                          <w:marRight w:val="0"/>
                          <w:marTop w:val="0"/>
                          <w:marBottom w:val="225"/>
                          <w:divBdr>
                            <w:top w:val="none" w:sz="0" w:space="0" w:color="auto"/>
                            <w:left w:val="none" w:sz="0" w:space="0" w:color="auto"/>
                            <w:bottom w:val="none" w:sz="0" w:space="0" w:color="auto"/>
                            <w:right w:val="none" w:sz="0" w:space="0" w:color="auto"/>
                          </w:divBdr>
                          <w:divsChild>
                            <w:div w:id="1730297524">
                              <w:marLeft w:val="0"/>
                              <w:marRight w:val="0"/>
                              <w:marTop w:val="150"/>
                              <w:marBottom w:val="0"/>
                              <w:divBdr>
                                <w:top w:val="single" w:sz="6" w:space="4" w:color="CCCCCC"/>
                                <w:left w:val="single" w:sz="6" w:space="8" w:color="CCCCCC"/>
                                <w:bottom w:val="single" w:sz="6" w:space="4" w:color="CCCCCC"/>
                                <w:right w:val="single" w:sz="6" w:space="30" w:color="CCCCCC"/>
                              </w:divBdr>
                            </w:div>
                            <w:div w:id="26997478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050416318">
              <w:marLeft w:val="0"/>
              <w:marRight w:val="0"/>
              <w:marTop w:val="0"/>
              <w:marBottom w:val="0"/>
              <w:divBdr>
                <w:top w:val="none" w:sz="0" w:space="0" w:color="auto"/>
                <w:left w:val="none" w:sz="0" w:space="0" w:color="auto"/>
                <w:bottom w:val="none" w:sz="0" w:space="0" w:color="auto"/>
                <w:right w:val="none" w:sz="0" w:space="0" w:color="auto"/>
              </w:divBdr>
              <w:divsChild>
                <w:div w:id="1824007873">
                  <w:marLeft w:val="0"/>
                  <w:marRight w:val="0"/>
                  <w:marTop w:val="0"/>
                  <w:marBottom w:val="0"/>
                  <w:divBdr>
                    <w:top w:val="none" w:sz="0" w:space="0" w:color="auto"/>
                    <w:left w:val="none" w:sz="0" w:space="0" w:color="auto"/>
                    <w:bottom w:val="none" w:sz="0" w:space="0" w:color="auto"/>
                    <w:right w:val="none" w:sz="0" w:space="0" w:color="auto"/>
                  </w:divBdr>
                  <w:divsChild>
                    <w:div w:id="2072463334">
                      <w:marLeft w:val="0"/>
                      <w:marRight w:val="0"/>
                      <w:marTop w:val="0"/>
                      <w:marBottom w:val="0"/>
                      <w:divBdr>
                        <w:top w:val="none" w:sz="0" w:space="0" w:color="auto"/>
                        <w:left w:val="none" w:sz="0" w:space="0" w:color="auto"/>
                        <w:bottom w:val="none" w:sz="0" w:space="0" w:color="auto"/>
                        <w:right w:val="none" w:sz="0" w:space="0" w:color="auto"/>
                      </w:divBdr>
                      <w:divsChild>
                        <w:div w:id="11818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5898">
                  <w:marLeft w:val="0"/>
                  <w:marRight w:val="0"/>
                  <w:marTop w:val="0"/>
                  <w:marBottom w:val="0"/>
                  <w:divBdr>
                    <w:top w:val="none" w:sz="0" w:space="0" w:color="auto"/>
                    <w:left w:val="none" w:sz="0" w:space="0" w:color="auto"/>
                    <w:bottom w:val="none" w:sz="0" w:space="0" w:color="auto"/>
                    <w:right w:val="none" w:sz="0" w:space="0" w:color="auto"/>
                  </w:divBdr>
                  <w:divsChild>
                    <w:div w:id="15810418">
                      <w:marLeft w:val="0"/>
                      <w:marRight w:val="0"/>
                      <w:marTop w:val="0"/>
                      <w:marBottom w:val="0"/>
                      <w:divBdr>
                        <w:top w:val="none" w:sz="0" w:space="0" w:color="auto"/>
                        <w:left w:val="none" w:sz="0" w:space="0" w:color="auto"/>
                        <w:bottom w:val="none" w:sz="0" w:space="0" w:color="auto"/>
                        <w:right w:val="none" w:sz="0" w:space="0" w:color="auto"/>
                      </w:divBdr>
                      <w:divsChild>
                        <w:div w:id="11063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096625">
              <w:marLeft w:val="0"/>
              <w:marRight w:val="0"/>
              <w:marTop w:val="0"/>
              <w:marBottom w:val="0"/>
              <w:divBdr>
                <w:top w:val="none" w:sz="0" w:space="0" w:color="auto"/>
                <w:left w:val="none" w:sz="0" w:space="0" w:color="auto"/>
                <w:bottom w:val="none" w:sz="0" w:space="0" w:color="auto"/>
                <w:right w:val="none" w:sz="0" w:space="0" w:color="auto"/>
              </w:divBdr>
              <w:divsChild>
                <w:div w:id="337999697">
                  <w:marLeft w:val="0"/>
                  <w:marRight w:val="0"/>
                  <w:marTop w:val="0"/>
                  <w:marBottom w:val="0"/>
                  <w:divBdr>
                    <w:top w:val="none" w:sz="0" w:space="0" w:color="auto"/>
                    <w:left w:val="none" w:sz="0" w:space="0" w:color="auto"/>
                    <w:bottom w:val="none" w:sz="0" w:space="0" w:color="auto"/>
                    <w:right w:val="none" w:sz="0" w:space="0" w:color="auto"/>
                  </w:divBdr>
                  <w:divsChild>
                    <w:div w:id="596134314">
                      <w:marLeft w:val="0"/>
                      <w:marRight w:val="0"/>
                      <w:marTop w:val="0"/>
                      <w:marBottom w:val="0"/>
                      <w:divBdr>
                        <w:top w:val="none" w:sz="0" w:space="0" w:color="auto"/>
                        <w:left w:val="none" w:sz="0" w:space="0" w:color="auto"/>
                        <w:bottom w:val="none" w:sz="0" w:space="0" w:color="auto"/>
                        <w:right w:val="none" w:sz="0" w:space="0" w:color="auto"/>
                      </w:divBdr>
                      <w:divsChild>
                        <w:div w:id="12751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36717">
                  <w:marLeft w:val="0"/>
                  <w:marRight w:val="0"/>
                  <w:marTop w:val="0"/>
                  <w:marBottom w:val="0"/>
                  <w:divBdr>
                    <w:top w:val="none" w:sz="0" w:space="0" w:color="auto"/>
                    <w:left w:val="none" w:sz="0" w:space="0" w:color="auto"/>
                    <w:bottom w:val="none" w:sz="0" w:space="0" w:color="auto"/>
                    <w:right w:val="none" w:sz="0" w:space="0" w:color="auto"/>
                  </w:divBdr>
                  <w:divsChild>
                    <w:div w:id="878200209">
                      <w:marLeft w:val="0"/>
                      <w:marRight w:val="0"/>
                      <w:marTop w:val="0"/>
                      <w:marBottom w:val="0"/>
                      <w:divBdr>
                        <w:top w:val="none" w:sz="0" w:space="0" w:color="auto"/>
                        <w:left w:val="none" w:sz="0" w:space="0" w:color="auto"/>
                        <w:bottom w:val="none" w:sz="0" w:space="0" w:color="auto"/>
                        <w:right w:val="none" w:sz="0" w:space="0" w:color="auto"/>
                      </w:divBdr>
                      <w:divsChild>
                        <w:div w:id="989141982">
                          <w:marLeft w:val="0"/>
                          <w:marRight w:val="0"/>
                          <w:marTop w:val="0"/>
                          <w:marBottom w:val="225"/>
                          <w:divBdr>
                            <w:top w:val="none" w:sz="0" w:space="0" w:color="auto"/>
                            <w:left w:val="none" w:sz="0" w:space="0" w:color="auto"/>
                            <w:bottom w:val="none" w:sz="0" w:space="0" w:color="auto"/>
                            <w:right w:val="none" w:sz="0" w:space="0" w:color="auto"/>
                          </w:divBdr>
                          <w:divsChild>
                            <w:div w:id="2104955511">
                              <w:marLeft w:val="0"/>
                              <w:marRight w:val="0"/>
                              <w:marTop w:val="150"/>
                              <w:marBottom w:val="0"/>
                              <w:divBdr>
                                <w:top w:val="single" w:sz="6" w:space="4" w:color="CCCCCC"/>
                                <w:left w:val="single" w:sz="6" w:space="8" w:color="CCCCCC"/>
                                <w:bottom w:val="single" w:sz="6" w:space="4" w:color="CCCCCC"/>
                                <w:right w:val="single" w:sz="6" w:space="30" w:color="CCCCCC"/>
                              </w:divBdr>
                            </w:div>
                            <w:div w:id="752973890">
                              <w:marLeft w:val="0"/>
                              <w:marRight w:val="0"/>
                              <w:marTop w:val="0"/>
                              <w:marBottom w:val="150"/>
                              <w:divBdr>
                                <w:top w:val="none" w:sz="0" w:space="0" w:color="auto"/>
                                <w:left w:val="single" w:sz="6" w:space="11" w:color="CCCCCC"/>
                                <w:bottom w:val="single" w:sz="6" w:space="8" w:color="CCCCCC"/>
                                <w:right w:val="single" w:sz="6" w:space="8" w:color="CCCCCC"/>
                              </w:divBdr>
                              <w:divsChild>
                                <w:div w:id="1460687685">
                                  <w:marLeft w:val="0"/>
                                  <w:marRight w:val="0"/>
                                  <w:marTop w:val="0"/>
                                  <w:marBottom w:val="0"/>
                                  <w:divBdr>
                                    <w:top w:val="none" w:sz="0" w:space="0" w:color="auto"/>
                                    <w:left w:val="none" w:sz="0" w:space="0" w:color="auto"/>
                                    <w:bottom w:val="none" w:sz="0" w:space="0" w:color="auto"/>
                                    <w:right w:val="none" w:sz="0" w:space="0" w:color="auto"/>
                                  </w:divBdr>
                                  <w:divsChild>
                                    <w:div w:id="54764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81909">
                      <w:marLeft w:val="0"/>
                      <w:marRight w:val="0"/>
                      <w:marTop w:val="0"/>
                      <w:marBottom w:val="0"/>
                      <w:divBdr>
                        <w:top w:val="none" w:sz="0" w:space="0" w:color="auto"/>
                        <w:left w:val="none" w:sz="0" w:space="0" w:color="auto"/>
                        <w:bottom w:val="none" w:sz="0" w:space="0" w:color="auto"/>
                        <w:right w:val="none" w:sz="0" w:space="0" w:color="auto"/>
                      </w:divBdr>
                      <w:divsChild>
                        <w:div w:id="1139692062">
                          <w:marLeft w:val="0"/>
                          <w:marRight w:val="0"/>
                          <w:marTop w:val="0"/>
                          <w:marBottom w:val="225"/>
                          <w:divBdr>
                            <w:top w:val="none" w:sz="0" w:space="0" w:color="auto"/>
                            <w:left w:val="none" w:sz="0" w:space="0" w:color="auto"/>
                            <w:bottom w:val="none" w:sz="0" w:space="0" w:color="auto"/>
                            <w:right w:val="none" w:sz="0" w:space="0" w:color="auto"/>
                          </w:divBdr>
                          <w:divsChild>
                            <w:div w:id="1987393936">
                              <w:marLeft w:val="0"/>
                              <w:marRight w:val="0"/>
                              <w:marTop w:val="150"/>
                              <w:marBottom w:val="0"/>
                              <w:divBdr>
                                <w:top w:val="single" w:sz="6" w:space="4" w:color="CCCCCC"/>
                                <w:left w:val="single" w:sz="6" w:space="8" w:color="CCCCCC"/>
                                <w:bottom w:val="single" w:sz="6" w:space="4" w:color="CCCCCC"/>
                                <w:right w:val="single" w:sz="6" w:space="30" w:color="CCCCCC"/>
                              </w:divBdr>
                            </w:div>
                            <w:div w:id="177054691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207685814">
              <w:marLeft w:val="0"/>
              <w:marRight w:val="0"/>
              <w:marTop w:val="0"/>
              <w:marBottom w:val="0"/>
              <w:divBdr>
                <w:top w:val="none" w:sz="0" w:space="0" w:color="auto"/>
                <w:left w:val="none" w:sz="0" w:space="0" w:color="auto"/>
                <w:bottom w:val="none" w:sz="0" w:space="0" w:color="auto"/>
                <w:right w:val="none" w:sz="0" w:space="0" w:color="auto"/>
              </w:divBdr>
              <w:divsChild>
                <w:div w:id="1582137022">
                  <w:marLeft w:val="0"/>
                  <w:marRight w:val="0"/>
                  <w:marTop w:val="0"/>
                  <w:marBottom w:val="0"/>
                  <w:divBdr>
                    <w:top w:val="none" w:sz="0" w:space="0" w:color="auto"/>
                    <w:left w:val="none" w:sz="0" w:space="0" w:color="auto"/>
                    <w:bottom w:val="none" w:sz="0" w:space="0" w:color="auto"/>
                    <w:right w:val="none" w:sz="0" w:space="0" w:color="auto"/>
                  </w:divBdr>
                  <w:divsChild>
                    <w:div w:id="1541740301">
                      <w:marLeft w:val="0"/>
                      <w:marRight w:val="0"/>
                      <w:marTop w:val="0"/>
                      <w:marBottom w:val="0"/>
                      <w:divBdr>
                        <w:top w:val="none" w:sz="0" w:space="0" w:color="auto"/>
                        <w:left w:val="none" w:sz="0" w:space="0" w:color="auto"/>
                        <w:bottom w:val="none" w:sz="0" w:space="0" w:color="auto"/>
                        <w:right w:val="none" w:sz="0" w:space="0" w:color="auto"/>
                      </w:divBdr>
                      <w:divsChild>
                        <w:div w:id="18401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42660">
                  <w:marLeft w:val="0"/>
                  <w:marRight w:val="0"/>
                  <w:marTop w:val="0"/>
                  <w:marBottom w:val="0"/>
                  <w:divBdr>
                    <w:top w:val="none" w:sz="0" w:space="0" w:color="auto"/>
                    <w:left w:val="none" w:sz="0" w:space="0" w:color="auto"/>
                    <w:bottom w:val="none" w:sz="0" w:space="0" w:color="auto"/>
                    <w:right w:val="none" w:sz="0" w:space="0" w:color="auto"/>
                  </w:divBdr>
                </w:div>
              </w:divsChild>
            </w:div>
            <w:div w:id="168449535">
              <w:marLeft w:val="0"/>
              <w:marRight w:val="0"/>
              <w:marTop w:val="0"/>
              <w:marBottom w:val="0"/>
              <w:divBdr>
                <w:top w:val="none" w:sz="0" w:space="0" w:color="auto"/>
                <w:left w:val="none" w:sz="0" w:space="0" w:color="auto"/>
                <w:bottom w:val="none" w:sz="0" w:space="0" w:color="auto"/>
                <w:right w:val="none" w:sz="0" w:space="0" w:color="auto"/>
              </w:divBdr>
              <w:divsChild>
                <w:div w:id="529994570">
                  <w:marLeft w:val="0"/>
                  <w:marRight w:val="0"/>
                  <w:marTop w:val="0"/>
                  <w:marBottom w:val="0"/>
                  <w:divBdr>
                    <w:top w:val="none" w:sz="0" w:space="0" w:color="auto"/>
                    <w:left w:val="none" w:sz="0" w:space="0" w:color="auto"/>
                    <w:bottom w:val="none" w:sz="0" w:space="0" w:color="auto"/>
                    <w:right w:val="none" w:sz="0" w:space="0" w:color="auto"/>
                  </w:divBdr>
                  <w:divsChild>
                    <w:div w:id="1240596824">
                      <w:marLeft w:val="0"/>
                      <w:marRight w:val="0"/>
                      <w:marTop w:val="0"/>
                      <w:marBottom w:val="0"/>
                      <w:divBdr>
                        <w:top w:val="none" w:sz="0" w:space="0" w:color="auto"/>
                        <w:left w:val="none" w:sz="0" w:space="0" w:color="auto"/>
                        <w:bottom w:val="none" w:sz="0" w:space="0" w:color="auto"/>
                        <w:right w:val="none" w:sz="0" w:space="0" w:color="auto"/>
                      </w:divBdr>
                      <w:divsChild>
                        <w:div w:id="120517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8665">
                  <w:marLeft w:val="0"/>
                  <w:marRight w:val="0"/>
                  <w:marTop w:val="0"/>
                  <w:marBottom w:val="0"/>
                  <w:divBdr>
                    <w:top w:val="none" w:sz="0" w:space="0" w:color="auto"/>
                    <w:left w:val="none" w:sz="0" w:space="0" w:color="auto"/>
                    <w:bottom w:val="none" w:sz="0" w:space="0" w:color="auto"/>
                    <w:right w:val="none" w:sz="0" w:space="0" w:color="auto"/>
                  </w:divBdr>
                </w:div>
              </w:divsChild>
            </w:div>
            <w:div w:id="384136825">
              <w:marLeft w:val="0"/>
              <w:marRight w:val="0"/>
              <w:marTop w:val="0"/>
              <w:marBottom w:val="0"/>
              <w:divBdr>
                <w:top w:val="none" w:sz="0" w:space="0" w:color="auto"/>
                <w:left w:val="none" w:sz="0" w:space="0" w:color="auto"/>
                <w:bottom w:val="none" w:sz="0" w:space="0" w:color="auto"/>
                <w:right w:val="none" w:sz="0" w:space="0" w:color="auto"/>
              </w:divBdr>
              <w:divsChild>
                <w:div w:id="1711615089">
                  <w:marLeft w:val="0"/>
                  <w:marRight w:val="0"/>
                  <w:marTop w:val="0"/>
                  <w:marBottom w:val="0"/>
                  <w:divBdr>
                    <w:top w:val="none" w:sz="0" w:space="0" w:color="auto"/>
                    <w:left w:val="none" w:sz="0" w:space="0" w:color="auto"/>
                    <w:bottom w:val="none" w:sz="0" w:space="0" w:color="auto"/>
                    <w:right w:val="none" w:sz="0" w:space="0" w:color="auto"/>
                  </w:divBdr>
                  <w:divsChild>
                    <w:div w:id="1663463581">
                      <w:marLeft w:val="0"/>
                      <w:marRight w:val="0"/>
                      <w:marTop w:val="0"/>
                      <w:marBottom w:val="0"/>
                      <w:divBdr>
                        <w:top w:val="none" w:sz="0" w:space="0" w:color="auto"/>
                        <w:left w:val="none" w:sz="0" w:space="0" w:color="auto"/>
                        <w:bottom w:val="none" w:sz="0" w:space="0" w:color="auto"/>
                        <w:right w:val="none" w:sz="0" w:space="0" w:color="auto"/>
                      </w:divBdr>
                      <w:divsChild>
                        <w:div w:id="109308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53982">
                  <w:marLeft w:val="0"/>
                  <w:marRight w:val="0"/>
                  <w:marTop w:val="0"/>
                  <w:marBottom w:val="0"/>
                  <w:divBdr>
                    <w:top w:val="none" w:sz="0" w:space="0" w:color="auto"/>
                    <w:left w:val="none" w:sz="0" w:space="0" w:color="auto"/>
                    <w:bottom w:val="none" w:sz="0" w:space="0" w:color="auto"/>
                    <w:right w:val="none" w:sz="0" w:space="0" w:color="auto"/>
                  </w:divBdr>
                  <w:divsChild>
                    <w:div w:id="108014968">
                      <w:marLeft w:val="0"/>
                      <w:marRight w:val="0"/>
                      <w:marTop w:val="0"/>
                      <w:marBottom w:val="0"/>
                      <w:divBdr>
                        <w:top w:val="none" w:sz="0" w:space="0" w:color="auto"/>
                        <w:left w:val="none" w:sz="0" w:space="0" w:color="auto"/>
                        <w:bottom w:val="none" w:sz="0" w:space="0" w:color="auto"/>
                        <w:right w:val="none" w:sz="0" w:space="0" w:color="auto"/>
                      </w:divBdr>
                      <w:divsChild>
                        <w:div w:id="6638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319248">
              <w:marLeft w:val="0"/>
              <w:marRight w:val="0"/>
              <w:marTop w:val="0"/>
              <w:marBottom w:val="0"/>
              <w:divBdr>
                <w:top w:val="none" w:sz="0" w:space="0" w:color="auto"/>
                <w:left w:val="none" w:sz="0" w:space="0" w:color="auto"/>
                <w:bottom w:val="none" w:sz="0" w:space="0" w:color="auto"/>
                <w:right w:val="none" w:sz="0" w:space="0" w:color="auto"/>
              </w:divBdr>
              <w:divsChild>
                <w:div w:id="1001155745">
                  <w:marLeft w:val="0"/>
                  <w:marRight w:val="0"/>
                  <w:marTop w:val="0"/>
                  <w:marBottom w:val="0"/>
                  <w:divBdr>
                    <w:top w:val="none" w:sz="0" w:space="0" w:color="auto"/>
                    <w:left w:val="none" w:sz="0" w:space="0" w:color="auto"/>
                    <w:bottom w:val="none" w:sz="0" w:space="0" w:color="auto"/>
                    <w:right w:val="none" w:sz="0" w:space="0" w:color="auto"/>
                  </w:divBdr>
                  <w:divsChild>
                    <w:div w:id="1290935353">
                      <w:marLeft w:val="0"/>
                      <w:marRight w:val="0"/>
                      <w:marTop w:val="0"/>
                      <w:marBottom w:val="0"/>
                      <w:divBdr>
                        <w:top w:val="none" w:sz="0" w:space="0" w:color="auto"/>
                        <w:left w:val="none" w:sz="0" w:space="0" w:color="auto"/>
                        <w:bottom w:val="none" w:sz="0" w:space="0" w:color="auto"/>
                        <w:right w:val="none" w:sz="0" w:space="0" w:color="auto"/>
                      </w:divBdr>
                      <w:divsChild>
                        <w:div w:id="100821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8022">
                  <w:marLeft w:val="0"/>
                  <w:marRight w:val="0"/>
                  <w:marTop w:val="0"/>
                  <w:marBottom w:val="0"/>
                  <w:divBdr>
                    <w:top w:val="none" w:sz="0" w:space="0" w:color="auto"/>
                    <w:left w:val="none" w:sz="0" w:space="0" w:color="auto"/>
                    <w:bottom w:val="none" w:sz="0" w:space="0" w:color="auto"/>
                    <w:right w:val="none" w:sz="0" w:space="0" w:color="auto"/>
                  </w:divBdr>
                  <w:divsChild>
                    <w:div w:id="1436093694">
                      <w:marLeft w:val="0"/>
                      <w:marRight w:val="0"/>
                      <w:marTop w:val="0"/>
                      <w:marBottom w:val="0"/>
                      <w:divBdr>
                        <w:top w:val="none" w:sz="0" w:space="0" w:color="auto"/>
                        <w:left w:val="none" w:sz="0" w:space="0" w:color="auto"/>
                        <w:bottom w:val="none" w:sz="0" w:space="0" w:color="auto"/>
                        <w:right w:val="none" w:sz="0" w:space="0" w:color="auto"/>
                      </w:divBdr>
                      <w:divsChild>
                        <w:div w:id="166435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47565">
              <w:marLeft w:val="0"/>
              <w:marRight w:val="0"/>
              <w:marTop w:val="0"/>
              <w:marBottom w:val="0"/>
              <w:divBdr>
                <w:top w:val="none" w:sz="0" w:space="0" w:color="auto"/>
                <w:left w:val="none" w:sz="0" w:space="0" w:color="auto"/>
                <w:bottom w:val="none" w:sz="0" w:space="0" w:color="auto"/>
                <w:right w:val="none" w:sz="0" w:space="0" w:color="auto"/>
              </w:divBdr>
              <w:divsChild>
                <w:div w:id="1676490591">
                  <w:marLeft w:val="0"/>
                  <w:marRight w:val="0"/>
                  <w:marTop w:val="0"/>
                  <w:marBottom w:val="0"/>
                  <w:divBdr>
                    <w:top w:val="none" w:sz="0" w:space="0" w:color="auto"/>
                    <w:left w:val="none" w:sz="0" w:space="0" w:color="auto"/>
                    <w:bottom w:val="none" w:sz="0" w:space="0" w:color="auto"/>
                    <w:right w:val="none" w:sz="0" w:space="0" w:color="auto"/>
                  </w:divBdr>
                  <w:divsChild>
                    <w:div w:id="17001405">
                      <w:marLeft w:val="0"/>
                      <w:marRight w:val="0"/>
                      <w:marTop w:val="0"/>
                      <w:marBottom w:val="0"/>
                      <w:divBdr>
                        <w:top w:val="none" w:sz="0" w:space="0" w:color="auto"/>
                        <w:left w:val="none" w:sz="0" w:space="0" w:color="auto"/>
                        <w:bottom w:val="none" w:sz="0" w:space="0" w:color="auto"/>
                        <w:right w:val="none" w:sz="0" w:space="0" w:color="auto"/>
                      </w:divBdr>
                      <w:divsChild>
                        <w:div w:id="7485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8164">
      <w:bodyDiv w:val="1"/>
      <w:marLeft w:val="0"/>
      <w:marRight w:val="0"/>
      <w:marTop w:val="0"/>
      <w:marBottom w:val="0"/>
      <w:divBdr>
        <w:top w:val="none" w:sz="0" w:space="0" w:color="auto"/>
        <w:left w:val="none" w:sz="0" w:space="0" w:color="auto"/>
        <w:bottom w:val="none" w:sz="0" w:space="0" w:color="auto"/>
        <w:right w:val="none" w:sz="0" w:space="0" w:color="auto"/>
      </w:divBdr>
      <w:divsChild>
        <w:div w:id="417597524">
          <w:marLeft w:val="0"/>
          <w:marRight w:val="0"/>
          <w:marTop w:val="0"/>
          <w:marBottom w:val="0"/>
          <w:divBdr>
            <w:top w:val="none" w:sz="0" w:space="0" w:color="auto"/>
            <w:left w:val="none" w:sz="0" w:space="0" w:color="auto"/>
            <w:bottom w:val="none" w:sz="0" w:space="0" w:color="auto"/>
            <w:right w:val="none" w:sz="0" w:space="0" w:color="auto"/>
          </w:divBdr>
          <w:divsChild>
            <w:div w:id="2113236075">
              <w:marLeft w:val="0"/>
              <w:marRight w:val="0"/>
              <w:marTop w:val="0"/>
              <w:marBottom w:val="0"/>
              <w:divBdr>
                <w:top w:val="none" w:sz="0" w:space="0" w:color="auto"/>
                <w:left w:val="none" w:sz="0" w:space="0" w:color="auto"/>
                <w:bottom w:val="none" w:sz="0" w:space="0" w:color="auto"/>
                <w:right w:val="none" w:sz="0" w:space="0" w:color="auto"/>
              </w:divBdr>
              <w:divsChild>
                <w:div w:id="1650131141">
                  <w:marLeft w:val="0"/>
                  <w:marRight w:val="0"/>
                  <w:marTop w:val="0"/>
                  <w:marBottom w:val="240"/>
                  <w:divBdr>
                    <w:top w:val="none" w:sz="0" w:space="0" w:color="auto"/>
                    <w:left w:val="none" w:sz="0" w:space="0" w:color="auto"/>
                    <w:bottom w:val="none" w:sz="0" w:space="0" w:color="auto"/>
                    <w:right w:val="none" w:sz="0" w:space="0" w:color="auto"/>
                  </w:divBdr>
                  <w:divsChild>
                    <w:div w:id="100771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2439">
              <w:marLeft w:val="0"/>
              <w:marRight w:val="0"/>
              <w:marTop w:val="0"/>
              <w:marBottom w:val="0"/>
              <w:divBdr>
                <w:top w:val="none" w:sz="0" w:space="0" w:color="auto"/>
                <w:left w:val="none" w:sz="0" w:space="0" w:color="auto"/>
                <w:bottom w:val="none" w:sz="0" w:space="0" w:color="auto"/>
                <w:right w:val="none" w:sz="0" w:space="0" w:color="auto"/>
              </w:divBdr>
              <w:divsChild>
                <w:div w:id="203564018">
                  <w:marLeft w:val="0"/>
                  <w:marRight w:val="0"/>
                  <w:marTop w:val="0"/>
                  <w:marBottom w:val="0"/>
                  <w:divBdr>
                    <w:top w:val="none" w:sz="0" w:space="0" w:color="auto"/>
                    <w:left w:val="none" w:sz="0" w:space="0" w:color="auto"/>
                    <w:bottom w:val="none" w:sz="0" w:space="0" w:color="auto"/>
                    <w:right w:val="none" w:sz="0" w:space="0" w:color="auto"/>
                  </w:divBdr>
                  <w:divsChild>
                    <w:div w:id="1509178462">
                      <w:marLeft w:val="0"/>
                      <w:marRight w:val="0"/>
                      <w:marTop w:val="0"/>
                      <w:marBottom w:val="0"/>
                      <w:divBdr>
                        <w:top w:val="none" w:sz="0" w:space="0" w:color="auto"/>
                        <w:left w:val="none" w:sz="0" w:space="0" w:color="auto"/>
                        <w:bottom w:val="none" w:sz="0" w:space="0" w:color="auto"/>
                        <w:right w:val="none" w:sz="0" w:space="0" w:color="auto"/>
                      </w:divBdr>
                      <w:divsChild>
                        <w:div w:id="21069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608">
                  <w:marLeft w:val="0"/>
                  <w:marRight w:val="0"/>
                  <w:marTop w:val="0"/>
                  <w:marBottom w:val="0"/>
                  <w:divBdr>
                    <w:top w:val="none" w:sz="0" w:space="0" w:color="auto"/>
                    <w:left w:val="none" w:sz="0" w:space="0" w:color="auto"/>
                    <w:bottom w:val="none" w:sz="0" w:space="0" w:color="auto"/>
                    <w:right w:val="none" w:sz="0" w:space="0" w:color="auto"/>
                  </w:divBdr>
                </w:div>
              </w:divsChild>
            </w:div>
            <w:div w:id="376470503">
              <w:marLeft w:val="0"/>
              <w:marRight w:val="0"/>
              <w:marTop w:val="0"/>
              <w:marBottom w:val="0"/>
              <w:divBdr>
                <w:top w:val="none" w:sz="0" w:space="0" w:color="auto"/>
                <w:left w:val="none" w:sz="0" w:space="0" w:color="auto"/>
                <w:bottom w:val="none" w:sz="0" w:space="0" w:color="auto"/>
                <w:right w:val="none" w:sz="0" w:space="0" w:color="auto"/>
              </w:divBdr>
              <w:divsChild>
                <w:div w:id="1117914501">
                  <w:marLeft w:val="0"/>
                  <w:marRight w:val="0"/>
                  <w:marTop w:val="0"/>
                  <w:marBottom w:val="0"/>
                  <w:divBdr>
                    <w:top w:val="none" w:sz="0" w:space="0" w:color="auto"/>
                    <w:left w:val="none" w:sz="0" w:space="0" w:color="auto"/>
                    <w:bottom w:val="none" w:sz="0" w:space="0" w:color="auto"/>
                    <w:right w:val="none" w:sz="0" w:space="0" w:color="auto"/>
                  </w:divBdr>
                  <w:divsChild>
                    <w:div w:id="1398866315">
                      <w:marLeft w:val="0"/>
                      <w:marRight w:val="0"/>
                      <w:marTop w:val="0"/>
                      <w:marBottom w:val="0"/>
                      <w:divBdr>
                        <w:top w:val="none" w:sz="0" w:space="0" w:color="auto"/>
                        <w:left w:val="none" w:sz="0" w:space="0" w:color="auto"/>
                        <w:bottom w:val="none" w:sz="0" w:space="0" w:color="auto"/>
                        <w:right w:val="none" w:sz="0" w:space="0" w:color="auto"/>
                      </w:divBdr>
                      <w:divsChild>
                        <w:div w:id="15916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4469">
                  <w:marLeft w:val="0"/>
                  <w:marRight w:val="0"/>
                  <w:marTop w:val="0"/>
                  <w:marBottom w:val="0"/>
                  <w:divBdr>
                    <w:top w:val="none" w:sz="0" w:space="0" w:color="auto"/>
                    <w:left w:val="none" w:sz="0" w:space="0" w:color="auto"/>
                    <w:bottom w:val="none" w:sz="0" w:space="0" w:color="auto"/>
                    <w:right w:val="none" w:sz="0" w:space="0" w:color="auto"/>
                  </w:divBdr>
                  <w:divsChild>
                    <w:div w:id="1537156649">
                      <w:marLeft w:val="0"/>
                      <w:marRight w:val="0"/>
                      <w:marTop w:val="0"/>
                      <w:marBottom w:val="0"/>
                      <w:divBdr>
                        <w:top w:val="none" w:sz="0" w:space="0" w:color="auto"/>
                        <w:left w:val="none" w:sz="0" w:space="0" w:color="auto"/>
                        <w:bottom w:val="none" w:sz="0" w:space="0" w:color="auto"/>
                        <w:right w:val="none" w:sz="0" w:space="0" w:color="auto"/>
                      </w:divBdr>
                      <w:divsChild>
                        <w:div w:id="139801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19814">
              <w:marLeft w:val="0"/>
              <w:marRight w:val="0"/>
              <w:marTop w:val="0"/>
              <w:marBottom w:val="0"/>
              <w:divBdr>
                <w:top w:val="none" w:sz="0" w:space="0" w:color="auto"/>
                <w:left w:val="none" w:sz="0" w:space="0" w:color="auto"/>
                <w:bottom w:val="none" w:sz="0" w:space="0" w:color="auto"/>
                <w:right w:val="none" w:sz="0" w:space="0" w:color="auto"/>
              </w:divBdr>
              <w:divsChild>
                <w:div w:id="956839373">
                  <w:marLeft w:val="0"/>
                  <w:marRight w:val="0"/>
                  <w:marTop w:val="0"/>
                  <w:marBottom w:val="0"/>
                  <w:divBdr>
                    <w:top w:val="none" w:sz="0" w:space="0" w:color="auto"/>
                    <w:left w:val="none" w:sz="0" w:space="0" w:color="auto"/>
                    <w:bottom w:val="none" w:sz="0" w:space="0" w:color="auto"/>
                    <w:right w:val="none" w:sz="0" w:space="0" w:color="auto"/>
                  </w:divBdr>
                  <w:divsChild>
                    <w:div w:id="236091795">
                      <w:marLeft w:val="0"/>
                      <w:marRight w:val="0"/>
                      <w:marTop w:val="0"/>
                      <w:marBottom w:val="0"/>
                      <w:divBdr>
                        <w:top w:val="none" w:sz="0" w:space="0" w:color="auto"/>
                        <w:left w:val="none" w:sz="0" w:space="0" w:color="auto"/>
                        <w:bottom w:val="none" w:sz="0" w:space="0" w:color="auto"/>
                        <w:right w:val="none" w:sz="0" w:space="0" w:color="auto"/>
                      </w:divBdr>
                      <w:divsChild>
                        <w:div w:id="186057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1841">
                  <w:marLeft w:val="0"/>
                  <w:marRight w:val="0"/>
                  <w:marTop w:val="0"/>
                  <w:marBottom w:val="0"/>
                  <w:divBdr>
                    <w:top w:val="none" w:sz="0" w:space="0" w:color="auto"/>
                    <w:left w:val="none" w:sz="0" w:space="0" w:color="auto"/>
                    <w:bottom w:val="none" w:sz="0" w:space="0" w:color="auto"/>
                    <w:right w:val="none" w:sz="0" w:space="0" w:color="auto"/>
                  </w:divBdr>
                  <w:divsChild>
                    <w:div w:id="1870726067">
                      <w:marLeft w:val="0"/>
                      <w:marRight w:val="0"/>
                      <w:marTop w:val="0"/>
                      <w:marBottom w:val="0"/>
                      <w:divBdr>
                        <w:top w:val="none" w:sz="0" w:space="0" w:color="auto"/>
                        <w:left w:val="none" w:sz="0" w:space="0" w:color="auto"/>
                        <w:bottom w:val="none" w:sz="0" w:space="0" w:color="auto"/>
                        <w:right w:val="none" w:sz="0" w:space="0" w:color="auto"/>
                      </w:divBdr>
                      <w:divsChild>
                        <w:div w:id="719019354">
                          <w:marLeft w:val="0"/>
                          <w:marRight w:val="0"/>
                          <w:marTop w:val="0"/>
                          <w:marBottom w:val="225"/>
                          <w:divBdr>
                            <w:top w:val="none" w:sz="0" w:space="0" w:color="auto"/>
                            <w:left w:val="none" w:sz="0" w:space="0" w:color="auto"/>
                            <w:bottom w:val="none" w:sz="0" w:space="0" w:color="auto"/>
                            <w:right w:val="none" w:sz="0" w:space="0" w:color="auto"/>
                          </w:divBdr>
                          <w:divsChild>
                            <w:div w:id="983773082">
                              <w:marLeft w:val="0"/>
                              <w:marRight w:val="0"/>
                              <w:marTop w:val="150"/>
                              <w:marBottom w:val="0"/>
                              <w:divBdr>
                                <w:top w:val="single" w:sz="6" w:space="4" w:color="CCCCCC"/>
                                <w:left w:val="single" w:sz="6" w:space="8" w:color="CCCCCC"/>
                                <w:bottom w:val="single" w:sz="6" w:space="4" w:color="CCCCCC"/>
                                <w:right w:val="single" w:sz="6" w:space="30" w:color="CCCCCC"/>
                              </w:divBdr>
                            </w:div>
                            <w:div w:id="85026581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05907496">
                      <w:marLeft w:val="0"/>
                      <w:marRight w:val="0"/>
                      <w:marTop w:val="0"/>
                      <w:marBottom w:val="0"/>
                      <w:divBdr>
                        <w:top w:val="none" w:sz="0" w:space="0" w:color="auto"/>
                        <w:left w:val="none" w:sz="0" w:space="0" w:color="auto"/>
                        <w:bottom w:val="none" w:sz="0" w:space="0" w:color="auto"/>
                        <w:right w:val="none" w:sz="0" w:space="0" w:color="auto"/>
                      </w:divBdr>
                      <w:divsChild>
                        <w:div w:id="1774745224">
                          <w:marLeft w:val="0"/>
                          <w:marRight w:val="0"/>
                          <w:marTop w:val="0"/>
                          <w:marBottom w:val="225"/>
                          <w:divBdr>
                            <w:top w:val="none" w:sz="0" w:space="0" w:color="auto"/>
                            <w:left w:val="none" w:sz="0" w:space="0" w:color="auto"/>
                            <w:bottom w:val="none" w:sz="0" w:space="0" w:color="auto"/>
                            <w:right w:val="none" w:sz="0" w:space="0" w:color="auto"/>
                          </w:divBdr>
                          <w:divsChild>
                            <w:div w:id="1919096654">
                              <w:marLeft w:val="0"/>
                              <w:marRight w:val="0"/>
                              <w:marTop w:val="150"/>
                              <w:marBottom w:val="0"/>
                              <w:divBdr>
                                <w:top w:val="single" w:sz="6" w:space="4" w:color="CCCCCC"/>
                                <w:left w:val="single" w:sz="6" w:space="8" w:color="CCCCCC"/>
                                <w:bottom w:val="single" w:sz="6" w:space="4" w:color="CCCCCC"/>
                                <w:right w:val="single" w:sz="6" w:space="30" w:color="CCCCCC"/>
                              </w:divBdr>
                            </w:div>
                            <w:div w:id="17782038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617786671">
              <w:marLeft w:val="0"/>
              <w:marRight w:val="0"/>
              <w:marTop w:val="0"/>
              <w:marBottom w:val="0"/>
              <w:divBdr>
                <w:top w:val="none" w:sz="0" w:space="0" w:color="auto"/>
                <w:left w:val="none" w:sz="0" w:space="0" w:color="auto"/>
                <w:bottom w:val="none" w:sz="0" w:space="0" w:color="auto"/>
                <w:right w:val="none" w:sz="0" w:space="0" w:color="auto"/>
              </w:divBdr>
              <w:divsChild>
                <w:div w:id="220141389">
                  <w:marLeft w:val="0"/>
                  <w:marRight w:val="0"/>
                  <w:marTop w:val="0"/>
                  <w:marBottom w:val="0"/>
                  <w:divBdr>
                    <w:top w:val="none" w:sz="0" w:space="0" w:color="auto"/>
                    <w:left w:val="none" w:sz="0" w:space="0" w:color="auto"/>
                    <w:bottom w:val="none" w:sz="0" w:space="0" w:color="auto"/>
                    <w:right w:val="none" w:sz="0" w:space="0" w:color="auto"/>
                  </w:divBdr>
                  <w:divsChild>
                    <w:div w:id="1268804629">
                      <w:marLeft w:val="0"/>
                      <w:marRight w:val="0"/>
                      <w:marTop w:val="0"/>
                      <w:marBottom w:val="0"/>
                      <w:divBdr>
                        <w:top w:val="none" w:sz="0" w:space="0" w:color="auto"/>
                        <w:left w:val="none" w:sz="0" w:space="0" w:color="auto"/>
                        <w:bottom w:val="none" w:sz="0" w:space="0" w:color="auto"/>
                        <w:right w:val="none" w:sz="0" w:space="0" w:color="auto"/>
                      </w:divBdr>
                      <w:divsChild>
                        <w:div w:id="25089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43806">
                  <w:marLeft w:val="0"/>
                  <w:marRight w:val="0"/>
                  <w:marTop w:val="0"/>
                  <w:marBottom w:val="0"/>
                  <w:divBdr>
                    <w:top w:val="none" w:sz="0" w:space="0" w:color="auto"/>
                    <w:left w:val="none" w:sz="0" w:space="0" w:color="auto"/>
                    <w:bottom w:val="none" w:sz="0" w:space="0" w:color="auto"/>
                    <w:right w:val="none" w:sz="0" w:space="0" w:color="auto"/>
                  </w:divBdr>
                  <w:divsChild>
                    <w:div w:id="2119174413">
                      <w:marLeft w:val="0"/>
                      <w:marRight w:val="0"/>
                      <w:marTop w:val="0"/>
                      <w:marBottom w:val="0"/>
                      <w:divBdr>
                        <w:top w:val="none" w:sz="0" w:space="0" w:color="auto"/>
                        <w:left w:val="none" w:sz="0" w:space="0" w:color="auto"/>
                        <w:bottom w:val="none" w:sz="0" w:space="0" w:color="auto"/>
                        <w:right w:val="none" w:sz="0" w:space="0" w:color="auto"/>
                      </w:divBdr>
                      <w:divsChild>
                        <w:div w:id="112984724">
                          <w:marLeft w:val="0"/>
                          <w:marRight w:val="0"/>
                          <w:marTop w:val="0"/>
                          <w:marBottom w:val="0"/>
                          <w:divBdr>
                            <w:top w:val="none" w:sz="0" w:space="0" w:color="auto"/>
                            <w:left w:val="none" w:sz="0" w:space="0" w:color="auto"/>
                            <w:bottom w:val="none" w:sz="0" w:space="0" w:color="auto"/>
                            <w:right w:val="none" w:sz="0" w:space="0" w:color="auto"/>
                          </w:divBdr>
                        </w:div>
                      </w:divsChild>
                    </w:div>
                    <w:div w:id="49892312">
                      <w:marLeft w:val="0"/>
                      <w:marRight w:val="0"/>
                      <w:marTop w:val="0"/>
                      <w:marBottom w:val="0"/>
                      <w:divBdr>
                        <w:top w:val="none" w:sz="0" w:space="0" w:color="auto"/>
                        <w:left w:val="none" w:sz="0" w:space="0" w:color="auto"/>
                        <w:bottom w:val="none" w:sz="0" w:space="0" w:color="auto"/>
                        <w:right w:val="none" w:sz="0" w:space="0" w:color="auto"/>
                      </w:divBdr>
                      <w:divsChild>
                        <w:div w:id="850995510">
                          <w:marLeft w:val="0"/>
                          <w:marRight w:val="0"/>
                          <w:marTop w:val="0"/>
                          <w:marBottom w:val="225"/>
                          <w:divBdr>
                            <w:top w:val="none" w:sz="0" w:space="0" w:color="auto"/>
                            <w:left w:val="none" w:sz="0" w:space="0" w:color="auto"/>
                            <w:bottom w:val="none" w:sz="0" w:space="0" w:color="auto"/>
                            <w:right w:val="none" w:sz="0" w:space="0" w:color="auto"/>
                          </w:divBdr>
                          <w:divsChild>
                            <w:div w:id="1149712447">
                              <w:marLeft w:val="0"/>
                              <w:marRight w:val="0"/>
                              <w:marTop w:val="150"/>
                              <w:marBottom w:val="0"/>
                              <w:divBdr>
                                <w:top w:val="single" w:sz="6" w:space="4" w:color="CCCCCC"/>
                                <w:left w:val="single" w:sz="6" w:space="8" w:color="CCCCCC"/>
                                <w:bottom w:val="single" w:sz="6" w:space="4" w:color="CCCCCC"/>
                                <w:right w:val="single" w:sz="6" w:space="30" w:color="CCCCCC"/>
                              </w:divBdr>
                            </w:div>
                            <w:div w:id="2094234060">
                              <w:marLeft w:val="0"/>
                              <w:marRight w:val="0"/>
                              <w:marTop w:val="0"/>
                              <w:marBottom w:val="150"/>
                              <w:divBdr>
                                <w:top w:val="none" w:sz="0" w:space="0" w:color="auto"/>
                                <w:left w:val="single" w:sz="6" w:space="11" w:color="CCCCCC"/>
                                <w:bottom w:val="single" w:sz="6" w:space="8" w:color="CCCCCC"/>
                                <w:right w:val="single" w:sz="6" w:space="8" w:color="CCCCCC"/>
                              </w:divBdr>
                              <w:divsChild>
                                <w:div w:id="1103260342">
                                  <w:marLeft w:val="0"/>
                                  <w:marRight w:val="0"/>
                                  <w:marTop w:val="0"/>
                                  <w:marBottom w:val="0"/>
                                  <w:divBdr>
                                    <w:top w:val="none" w:sz="0" w:space="0" w:color="auto"/>
                                    <w:left w:val="none" w:sz="0" w:space="0" w:color="auto"/>
                                    <w:bottom w:val="none" w:sz="0" w:space="0" w:color="auto"/>
                                    <w:right w:val="none" w:sz="0" w:space="0" w:color="auto"/>
                                  </w:divBdr>
                                  <w:divsChild>
                                    <w:div w:id="13493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056913">
                      <w:marLeft w:val="0"/>
                      <w:marRight w:val="0"/>
                      <w:marTop w:val="0"/>
                      <w:marBottom w:val="0"/>
                      <w:divBdr>
                        <w:top w:val="none" w:sz="0" w:space="0" w:color="auto"/>
                        <w:left w:val="none" w:sz="0" w:space="0" w:color="auto"/>
                        <w:bottom w:val="none" w:sz="0" w:space="0" w:color="auto"/>
                        <w:right w:val="none" w:sz="0" w:space="0" w:color="auto"/>
                      </w:divBdr>
                      <w:divsChild>
                        <w:div w:id="1286421731">
                          <w:marLeft w:val="0"/>
                          <w:marRight w:val="0"/>
                          <w:marTop w:val="0"/>
                          <w:marBottom w:val="225"/>
                          <w:divBdr>
                            <w:top w:val="none" w:sz="0" w:space="0" w:color="auto"/>
                            <w:left w:val="none" w:sz="0" w:space="0" w:color="auto"/>
                            <w:bottom w:val="none" w:sz="0" w:space="0" w:color="auto"/>
                            <w:right w:val="none" w:sz="0" w:space="0" w:color="auto"/>
                          </w:divBdr>
                          <w:divsChild>
                            <w:div w:id="1164591848">
                              <w:marLeft w:val="0"/>
                              <w:marRight w:val="0"/>
                              <w:marTop w:val="150"/>
                              <w:marBottom w:val="0"/>
                              <w:divBdr>
                                <w:top w:val="single" w:sz="6" w:space="4" w:color="CCCCCC"/>
                                <w:left w:val="single" w:sz="6" w:space="8" w:color="CCCCCC"/>
                                <w:bottom w:val="single" w:sz="6" w:space="4" w:color="CCCCCC"/>
                                <w:right w:val="single" w:sz="6" w:space="30" w:color="CCCCCC"/>
                              </w:divBdr>
                            </w:div>
                            <w:div w:id="321275647">
                              <w:marLeft w:val="0"/>
                              <w:marRight w:val="0"/>
                              <w:marTop w:val="0"/>
                              <w:marBottom w:val="150"/>
                              <w:divBdr>
                                <w:top w:val="none" w:sz="0" w:space="0" w:color="auto"/>
                                <w:left w:val="single" w:sz="6" w:space="11" w:color="CCCCCC"/>
                                <w:bottom w:val="single" w:sz="6" w:space="8" w:color="CCCCCC"/>
                                <w:right w:val="single" w:sz="6" w:space="8" w:color="CCCCCC"/>
                              </w:divBdr>
                              <w:divsChild>
                                <w:div w:id="131343854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287397213">
                      <w:marLeft w:val="0"/>
                      <w:marRight w:val="0"/>
                      <w:marTop w:val="0"/>
                      <w:marBottom w:val="0"/>
                      <w:divBdr>
                        <w:top w:val="none" w:sz="0" w:space="0" w:color="auto"/>
                        <w:left w:val="none" w:sz="0" w:space="0" w:color="auto"/>
                        <w:bottom w:val="none" w:sz="0" w:space="0" w:color="auto"/>
                        <w:right w:val="none" w:sz="0" w:space="0" w:color="auto"/>
                      </w:divBdr>
                      <w:divsChild>
                        <w:div w:id="1781756433">
                          <w:marLeft w:val="0"/>
                          <w:marRight w:val="0"/>
                          <w:marTop w:val="0"/>
                          <w:marBottom w:val="225"/>
                          <w:divBdr>
                            <w:top w:val="none" w:sz="0" w:space="0" w:color="auto"/>
                            <w:left w:val="none" w:sz="0" w:space="0" w:color="auto"/>
                            <w:bottom w:val="none" w:sz="0" w:space="0" w:color="auto"/>
                            <w:right w:val="none" w:sz="0" w:space="0" w:color="auto"/>
                          </w:divBdr>
                          <w:divsChild>
                            <w:div w:id="1165164709">
                              <w:marLeft w:val="0"/>
                              <w:marRight w:val="0"/>
                              <w:marTop w:val="150"/>
                              <w:marBottom w:val="0"/>
                              <w:divBdr>
                                <w:top w:val="single" w:sz="6" w:space="4" w:color="CCCCCC"/>
                                <w:left w:val="single" w:sz="6" w:space="8" w:color="CCCCCC"/>
                                <w:bottom w:val="single" w:sz="6" w:space="4" w:color="CCCCCC"/>
                                <w:right w:val="single" w:sz="6" w:space="30" w:color="CCCCCC"/>
                              </w:divBdr>
                            </w:div>
                            <w:div w:id="100032701">
                              <w:marLeft w:val="0"/>
                              <w:marRight w:val="0"/>
                              <w:marTop w:val="0"/>
                              <w:marBottom w:val="150"/>
                              <w:divBdr>
                                <w:top w:val="none" w:sz="0" w:space="0" w:color="auto"/>
                                <w:left w:val="single" w:sz="6" w:space="11" w:color="CCCCCC"/>
                                <w:bottom w:val="single" w:sz="6" w:space="8" w:color="CCCCCC"/>
                                <w:right w:val="single" w:sz="6" w:space="8" w:color="CCCCCC"/>
                              </w:divBdr>
                              <w:divsChild>
                                <w:div w:id="1993673682">
                                  <w:marLeft w:val="0"/>
                                  <w:marRight w:val="0"/>
                                  <w:marTop w:val="0"/>
                                  <w:marBottom w:val="0"/>
                                  <w:divBdr>
                                    <w:top w:val="none" w:sz="0" w:space="0" w:color="auto"/>
                                    <w:left w:val="none" w:sz="0" w:space="0" w:color="auto"/>
                                    <w:bottom w:val="none" w:sz="0" w:space="0" w:color="auto"/>
                                    <w:right w:val="none" w:sz="0" w:space="0" w:color="auto"/>
                                  </w:divBdr>
                                  <w:divsChild>
                                    <w:div w:id="12511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66703">
                      <w:marLeft w:val="0"/>
                      <w:marRight w:val="0"/>
                      <w:marTop w:val="0"/>
                      <w:marBottom w:val="0"/>
                      <w:divBdr>
                        <w:top w:val="none" w:sz="0" w:space="0" w:color="auto"/>
                        <w:left w:val="none" w:sz="0" w:space="0" w:color="auto"/>
                        <w:bottom w:val="none" w:sz="0" w:space="0" w:color="auto"/>
                        <w:right w:val="none" w:sz="0" w:space="0" w:color="auto"/>
                      </w:divBdr>
                      <w:divsChild>
                        <w:div w:id="553736102">
                          <w:marLeft w:val="0"/>
                          <w:marRight w:val="0"/>
                          <w:marTop w:val="0"/>
                          <w:marBottom w:val="225"/>
                          <w:divBdr>
                            <w:top w:val="none" w:sz="0" w:space="0" w:color="auto"/>
                            <w:left w:val="none" w:sz="0" w:space="0" w:color="auto"/>
                            <w:bottom w:val="none" w:sz="0" w:space="0" w:color="auto"/>
                            <w:right w:val="none" w:sz="0" w:space="0" w:color="auto"/>
                          </w:divBdr>
                          <w:divsChild>
                            <w:div w:id="5139500">
                              <w:marLeft w:val="0"/>
                              <w:marRight w:val="0"/>
                              <w:marTop w:val="150"/>
                              <w:marBottom w:val="0"/>
                              <w:divBdr>
                                <w:top w:val="single" w:sz="6" w:space="4" w:color="CCCCCC"/>
                                <w:left w:val="single" w:sz="6" w:space="8" w:color="CCCCCC"/>
                                <w:bottom w:val="single" w:sz="6" w:space="4" w:color="CCCCCC"/>
                                <w:right w:val="single" w:sz="6" w:space="30" w:color="CCCCCC"/>
                              </w:divBdr>
                            </w:div>
                            <w:div w:id="1660620788">
                              <w:marLeft w:val="0"/>
                              <w:marRight w:val="0"/>
                              <w:marTop w:val="0"/>
                              <w:marBottom w:val="150"/>
                              <w:divBdr>
                                <w:top w:val="none" w:sz="0" w:space="0" w:color="auto"/>
                                <w:left w:val="single" w:sz="6" w:space="11" w:color="CCCCCC"/>
                                <w:bottom w:val="single" w:sz="6" w:space="8" w:color="CCCCCC"/>
                                <w:right w:val="single" w:sz="6" w:space="8" w:color="CCCCCC"/>
                              </w:divBdr>
                              <w:divsChild>
                                <w:div w:id="1372075611">
                                  <w:marLeft w:val="0"/>
                                  <w:marRight w:val="0"/>
                                  <w:marTop w:val="0"/>
                                  <w:marBottom w:val="0"/>
                                  <w:divBdr>
                                    <w:top w:val="none" w:sz="0" w:space="0" w:color="auto"/>
                                    <w:left w:val="none" w:sz="0" w:space="0" w:color="auto"/>
                                    <w:bottom w:val="none" w:sz="0" w:space="0" w:color="auto"/>
                                    <w:right w:val="none" w:sz="0" w:space="0" w:color="auto"/>
                                  </w:divBdr>
                                  <w:divsChild>
                                    <w:div w:id="189327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556161">
              <w:marLeft w:val="0"/>
              <w:marRight w:val="0"/>
              <w:marTop w:val="0"/>
              <w:marBottom w:val="0"/>
              <w:divBdr>
                <w:top w:val="none" w:sz="0" w:space="0" w:color="auto"/>
                <w:left w:val="none" w:sz="0" w:space="0" w:color="auto"/>
                <w:bottom w:val="none" w:sz="0" w:space="0" w:color="auto"/>
                <w:right w:val="none" w:sz="0" w:space="0" w:color="auto"/>
              </w:divBdr>
              <w:divsChild>
                <w:div w:id="269774846">
                  <w:marLeft w:val="0"/>
                  <w:marRight w:val="0"/>
                  <w:marTop w:val="0"/>
                  <w:marBottom w:val="0"/>
                  <w:divBdr>
                    <w:top w:val="none" w:sz="0" w:space="0" w:color="auto"/>
                    <w:left w:val="none" w:sz="0" w:space="0" w:color="auto"/>
                    <w:bottom w:val="none" w:sz="0" w:space="0" w:color="auto"/>
                    <w:right w:val="none" w:sz="0" w:space="0" w:color="auto"/>
                  </w:divBdr>
                  <w:divsChild>
                    <w:div w:id="1528369350">
                      <w:marLeft w:val="0"/>
                      <w:marRight w:val="0"/>
                      <w:marTop w:val="0"/>
                      <w:marBottom w:val="0"/>
                      <w:divBdr>
                        <w:top w:val="none" w:sz="0" w:space="0" w:color="auto"/>
                        <w:left w:val="none" w:sz="0" w:space="0" w:color="auto"/>
                        <w:bottom w:val="none" w:sz="0" w:space="0" w:color="auto"/>
                        <w:right w:val="none" w:sz="0" w:space="0" w:color="auto"/>
                      </w:divBdr>
                      <w:divsChild>
                        <w:div w:id="19809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58294">
                  <w:marLeft w:val="0"/>
                  <w:marRight w:val="0"/>
                  <w:marTop w:val="0"/>
                  <w:marBottom w:val="0"/>
                  <w:divBdr>
                    <w:top w:val="none" w:sz="0" w:space="0" w:color="auto"/>
                    <w:left w:val="none" w:sz="0" w:space="0" w:color="auto"/>
                    <w:bottom w:val="none" w:sz="0" w:space="0" w:color="auto"/>
                    <w:right w:val="none" w:sz="0" w:space="0" w:color="auto"/>
                  </w:divBdr>
                  <w:divsChild>
                    <w:div w:id="1324698549">
                      <w:marLeft w:val="0"/>
                      <w:marRight w:val="0"/>
                      <w:marTop w:val="0"/>
                      <w:marBottom w:val="0"/>
                      <w:divBdr>
                        <w:top w:val="none" w:sz="0" w:space="0" w:color="auto"/>
                        <w:left w:val="none" w:sz="0" w:space="0" w:color="auto"/>
                        <w:bottom w:val="none" w:sz="0" w:space="0" w:color="auto"/>
                        <w:right w:val="none" w:sz="0" w:space="0" w:color="auto"/>
                      </w:divBdr>
                      <w:divsChild>
                        <w:div w:id="210197305">
                          <w:marLeft w:val="0"/>
                          <w:marRight w:val="0"/>
                          <w:marTop w:val="0"/>
                          <w:marBottom w:val="225"/>
                          <w:divBdr>
                            <w:top w:val="none" w:sz="0" w:space="0" w:color="auto"/>
                            <w:left w:val="none" w:sz="0" w:space="0" w:color="auto"/>
                            <w:bottom w:val="none" w:sz="0" w:space="0" w:color="auto"/>
                            <w:right w:val="none" w:sz="0" w:space="0" w:color="auto"/>
                          </w:divBdr>
                          <w:divsChild>
                            <w:div w:id="2081513972">
                              <w:marLeft w:val="0"/>
                              <w:marRight w:val="0"/>
                              <w:marTop w:val="150"/>
                              <w:marBottom w:val="0"/>
                              <w:divBdr>
                                <w:top w:val="single" w:sz="6" w:space="4" w:color="CCCCCC"/>
                                <w:left w:val="single" w:sz="6" w:space="8" w:color="CCCCCC"/>
                                <w:bottom w:val="single" w:sz="6" w:space="4" w:color="CCCCCC"/>
                                <w:right w:val="single" w:sz="6" w:space="30" w:color="CCCCCC"/>
                              </w:divBdr>
                            </w:div>
                            <w:div w:id="1408107991">
                              <w:marLeft w:val="0"/>
                              <w:marRight w:val="0"/>
                              <w:marTop w:val="0"/>
                              <w:marBottom w:val="150"/>
                              <w:divBdr>
                                <w:top w:val="none" w:sz="0" w:space="0" w:color="auto"/>
                                <w:left w:val="single" w:sz="6" w:space="11" w:color="CCCCCC"/>
                                <w:bottom w:val="single" w:sz="6" w:space="8" w:color="CCCCCC"/>
                                <w:right w:val="single" w:sz="6" w:space="8" w:color="CCCCCC"/>
                              </w:divBdr>
                              <w:divsChild>
                                <w:div w:id="1706250878">
                                  <w:marLeft w:val="0"/>
                                  <w:marRight w:val="0"/>
                                  <w:marTop w:val="0"/>
                                  <w:marBottom w:val="0"/>
                                  <w:divBdr>
                                    <w:top w:val="none" w:sz="0" w:space="0" w:color="auto"/>
                                    <w:left w:val="none" w:sz="0" w:space="0" w:color="auto"/>
                                    <w:bottom w:val="none" w:sz="0" w:space="0" w:color="auto"/>
                                    <w:right w:val="none" w:sz="0" w:space="0" w:color="auto"/>
                                  </w:divBdr>
                                  <w:divsChild>
                                    <w:div w:id="1835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828436">
                      <w:marLeft w:val="0"/>
                      <w:marRight w:val="0"/>
                      <w:marTop w:val="0"/>
                      <w:marBottom w:val="0"/>
                      <w:divBdr>
                        <w:top w:val="none" w:sz="0" w:space="0" w:color="auto"/>
                        <w:left w:val="none" w:sz="0" w:space="0" w:color="auto"/>
                        <w:bottom w:val="none" w:sz="0" w:space="0" w:color="auto"/>
                        <w:right w:val="none" w:sz="0" w:space="0" w:color="auto"/>
                      </w:divBdr>
                      <w:divsChild>
                        <w:div w:id="225798963">
                          <w:marLeft w:val="0"/>
                          <w:marRight w:val="0"/>
                          <w:marTop w:val="0"/>
                          <w:marBottom w:val="225"/>
                          <w:divBdr>
                            <w:top w:val="none" w:sz="0" w:space="0" w:color="auto"/>
                            <w:left w:val="none" w:sz="0" w:space="0" w:color="auto"/>
                            <w:bottom w:val="none" w:sz="0" w:space="0" w:color="auto"/>
                            <w:right w:val="none" w:sz="0" w:space="0" w:color="auto"/>
                          </w:divBdr>
                          <w:divsChild>
                            <w:div w:id="1968320237">
                              <w:marLeft w:val="0"/>
                              <w:marRight w:val="0"/>
                              <w:marTop w:val="150"/>
                              <w:marBottom w:val="0"/>
                              <w:divBdr>
                                <w:top w:val="single" w:sz="6" w:space="4" w:color="CCCCCC"/>
                                <w:left w:val="single" w:sz="6" w:space="8" w:color="CCCCCC"/>
                                <w:bottom w:val="single" w:sz="6" w:space="4" w:color="CCCCCC"/>
                                <w:right w:val="single" w:sz="6" w:space="30" w:color="CCCCCC"/>
                              </w:divBdr>
                            </w:div>
                            <w:div w:id="188868382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46397310">
                      <w:marLeft w:val="0"/>
                      <w:marRight w:val="0"/>
                      <w:marTop w:val="0"/>
                      <w:marBottom w:val="0"/>
                      <w:divBdr>
                        <w:top w:val="none" w:sz="0" w:space="0" w:color="auto"/>
                        <w:left w:val="none" w:sz="0" w:space="0" w:color="auto"/>
                        <w:bottom w:val="none" w:sz="0" w:space="0" w:color="auto"/>
                        <w:right w:val="none" w:sz="0" w:space="0" w:color="auto"/>
                      </w:divBdr>
                      <w:divsChild>
                        <w:div w:id="1310550476">
                          <w:marLeft w:val="0"/>
                          <w:marRight w:val="0"/>
                          <w:marTop w:val="0"/>
                          <w:marBottom w:val="225"/>
                          <w:divBdr>
                            <w:top w:val="none" w:sz="0" w:space="0" w:color="auto"/>
                            <w:left w:val="none" w:sz="0" w:space="0" w:color="auto"/>
                            <w:bottom w:val="none" w:sz="0" w:space="0" w:color="auto"/>
                            <w:right w:val="none" w:sz="0" w:space="0" w:color="auto"/>
                          </w:divBdr>
                          <w:divsChild>
                            <w:div w:id="757169812">
                              <w:marLeft w:val="0"/>
                              <w:marRight w:val="0"/>
                              <w:marTop w:val="150"/>
                              <w:marBottom w:val="0"/>
                              <w:divBdr>
                                <w:top w:val="single" w:sz="6" w:space="4" w:color="CCCCCC"/>
                                <w:left w:val="single" w:sz="6" w:space="8" w:color="CCCCCC"/>
                                <w:bottom w:val="single" w:sz="6" w:space="4" w:color="CCCCCC"/>
                                <w:right w:val="single" w:sz="6" w:space="30" w:color="CCCCCC"/>
                              </w:divBdr>
                            </w:div>
                            <w:div w:id="48879047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893346984">
              <w:marLeft w:val="0"/>
              <w:marRight w:val="0"/>
              <w:marTop w:val="0"/>
              <w:marBottom w:val="0"/>
              <w:divBdr>
                <w:top w:val="none" w:sz="0" w:space="0" w:color="auto"/>
                <w:left w:val="none" w:sz="0" w:space="0" w:color="auto"/>
                <w:bottom w:val="none" w:sz="0" w:space="0" w:color="auto"/>
                <w:right w:val="none" w:sz="0" w:space="0" w:color="auto"/>
              </w:divBdr>
              <w:divsChild>
                <w:div w:id="1199200297">
                  <w:marLeft w:val="0"/>
                  <w:marRight w:val="0"/>
                  <w:marTop w:val="0"/>
                  <w:marBottom w:val="0"/>
                  <w:divBdr>
                    <w:top w:val="none" w:sz="0" w:space="0" w:color="auto"/>
                    <w:left w:val="none" w:sz="0" w:space="0" w:color="auto"/>
                    <w:bottom w:val="none" w:sz="0" w:space="0" w:color="auto"/>
                    <w:right w:val="none" w:sz="0" w:space="0" w:color="auto"/>
                  </w:divBdr>
                  <w:divsChild>
                    <w:div w:id="398870892">
                      <w:marLeft w:val="0"/>
                      <w:marRight w:val="0"/>
                      <w:marTop w:val="0"/>
                      <w:marBottom w:val="0"/>
                      <w:divBdr>
                        <w:top w:val="none" w:sz="0" w:space="0" w:color="auto"/>
                        <w:left w:val="none" w:sz="0" w:space="0" w:color="auto"/>
                        <w:bottom w:val="none" w:sz="0" w:space="0" w:color="auto"/>
                        <w:right w:val="none" w:sz="0" w:space="0" w:color="auto"/>
                      </w:divBdr>
                      <w:divsChild>
                        <w:div w:id="126164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9423">
                  <w:marLeft w:val="0"/>
                  <w:marRight w:val="0"/>
                  <w:marTop w:val="0"/>
                  <w:marBottom w:val="0"/>
                  <w:divBdr>
                    <w:top w:val="none" w:sz="0" w:space="0" w:color="auto"/>
                    <w:left w:val="none" w:sz="0" w:space="0" w:color="auto"/>
                    <w:bottom w:val="none" w:sz="0" w:space="0" w:color="auto"/>
                    <w:right w:val="none" w:sz="0" w:space="0" w:color="auto"/>
                  </w:divBdr>
                  <w:divsChild>
                    <w:div w:id="26682971">
                      <w:marLeft w:val="0"/>
                      <w:marRight w:val="0"/>
                      <w:marTop w:val="0"/>
                      <w:marBottom w:val="0"/>
                      <w:divBdr>
                        <w:top w:val="none" w:sz="0" w:space="0" w:color="auto"/>
                        <w:left w:val="none" w:sz="0" w:space="0" w:color="auto"/>
                        <w:bottom w:val="none" w:sz="0" w:space="0" w:color="auto"/>
                        <w:right w:val="none" w:sz="0" w:space="0" w:color="auto"/>
                      </w:divBdr>
                      <w:divsChild>
                        <w:div w:id="10173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9366">
              <w:marLeft w:val="0"/>
              <w:marRight w:val="0"/>
              <w:marTop w:val="0"/>
              <w:marBottom w:val="0"/>
              <w:divBdr>
                <w:top w:val="none" w:sz="0" w:space="0" w:color="auto"/>
                <w:left w:val="none" w:sz="0" w:space="0" w:color="auto"/>
                <w:bottom w:val="none" w:sz="0" w:space="0" w:color="auto"/>
                <w:right w:val="none" w:sz="0" w:space="0" w:color="auto"/>
              </w:divBdr>
              <w:divsChild>
                <w:div w:id="131675003">
                  <w:marLeft w:val="0"/>
                  <w:marRight w:val="0"/>
                  <w:marTop w:val="0"/>
                  <w:marBottom w:val="0"/>
                  <w:divBdr>
                    <w:top w:val="none" w:sz="0" w:space="0" w:color="auto"/>
                    <w:left w:val="none" w:sz="0" w:space="0" w:color="auto"/>
                    <w:bottom w:val="none" w:sz="0" w:space="0" w:color="auto"/>
                    <w:right w:val="none" w:sz="0" w:space="0" w:color="auto"/>
                  </w:divBdr>
                  <w:divsChild>
                    <w:div w:id="1549297798">
                      <w:marLeft w:val="0"/>
                      <w:marRight w:val="0"/>
                      <w:marTop w:val="0"/>
                      <w:marBottom w:val="0"/>
                      <w:divBdr>
                        <w:top w:val="none" w:sz="0" w:space="0" w:color="auto"/>
                        <w:left w:val="none" w:sz="0" w:space="0" w:color="auto"/>
                        <w:bottom w:val="none" w:sz="0" w:space="0" w:color="auto"/>
                        <w:right w:val="none" w:sz="0" w:space="0" w:color="auto"/>
                      </w:divBdr>
                      <w:divsChild>
                        <w:div w:id="75335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89588">
                  <w:marLeft w:val="0"/>
                  <w:marRight w:val="0"/>
                  <w:marTop w:val="0"/>
                  <w:marBottom w:val="0"/>
                  <w:divBdr>
                    <w:top w:val="none" w:sz="0" w:space="0" w:color="auto"/>
                    <w:left w:val="none" w:sz="0" w:space="0" w:color="auto"/>
                    <w:bottom w:val="none" w:sz="0" w:space="0" w:color="auto"/>
                    <w:right w:val="none" w:sz="0" w:space="0" w:color="auto"/>
                  </w:divBdr>
                  <w:divsChild>
                    <w:div w:id="2092386513">
                      <w:marLeft w:val="0"/>
                      <w:marRight w:val="0"/>
                      <w:marTop w:val="0"/>
                      <w:marBottom w:val="0"/>
                      <w:divBdr>
                        <w:top w:val="none" w:sz="0" w:space="0" w:color="auto"/>
                        <w:left w:val="none" w:sz="0" w:space="0" w:color="auto"/>
                        <w:bottom w:val="none" w:sz="0" w:space="0" w:color="auto"/>
                        <w:right w:val="none" w:sz="0" w:space="0" w:color="auto"/>
                      </w:divBdr>
                      <w:divsChild>
                        <w:div w:id="63185942">
                          <w:marLeft w:val="0"/>
                          <w:marRight w:val="0"/>
                          <w:marTop w:val="0"/>
                          <w:marBottom w:val="225"/>
                          <w:divBdr>
                            <w:top w:val="none" w:sz="0" w:space="0" w:color="auto"/>
                            <w:left w:val="none" w:sz="0" w:space="0" w:color="auto"/>
                            <w:bottom w:val="none" w:sz="0" w:space="0" w:color="auto"/>
                            <w:right w:val="none" w:sz="0" w:space="0" w:color="auto"/>
                          </w:divBdr>
                          <w:divsChild>
                            <w:div w:id="132335140">
                              <w:marLeft w:val="0"/>
                              <w:marRight w:val="0"/>
                              <w:marTop w:val="150"/>
                              <w:marBottom w:val="0"/>
                              <w:divBdr>
                                <w:top w:val="single" w:sz="6" w:space="4" w:color="CCCCCC"/>
                                <w:left w:val="single" w:sz="6" w:space="8" w:color="CCCCCC"/>
                                <w:bottom w:val="single" w:sz="6" w:space="4" w:color="CCCCCC"/>
                                <w:right w:val="single" w:sz="6" w:space="30" w:color="CCCCCC"/>
                              </w:divBdr>
                            </w:div>
                            <w:div w:id="1945187672">
                              <w:marLeft w:val="0"/>
                              <w:marRight w:val="0"/>
                              <w:marTop w:val="0"/>
                              <w:marBottom w:val="150"/>
                              <w:divBdr>
                                <w:top w:val="none" w:sz="0" w:space="0" w:color="auto"/>
                                <w:left w:val="single" w:sz="6" w:space="11" w:color="CCCCCC"/>
                                <w:bottom w:val="single" w:sz="6" w:space="8" w:color="CCCCCC"/>
                                <w:right w:val="single" w:sz="6" w:space="8" w:color="CCCCCC"/>
                              </w:divBdr>
                              <w:divsChild>
                                <w:div w:id="280772102">
                                  <w:marLeft w:val="0"/>
                                  <w:marRight w:val="0"/>
                                  <w:marTop w:val="0"/>
                                  <w:marBottom w:val="0"/>
                                  <w:divBdr>
                                    <w:top w:val="none" w:sz="0" w:space="0" w:color="auto"/>
                                    <w:left w:val="none" w:sz="0" w:space="0" w:color="auto"/>
                                    <w:bottom w:val="none" w:sz="0" w:space="0" w:color="auto"/>
                                    <w:right w:val="none" w:sz="0" w:space="0" w:color="auto"/>
                                  </w:divBdr>
                                  <w:divsChild>
                                    <w:div w:id="34911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900279">
                      <w:marLeft w:val="0"/>
                      <w:marRight w:val="0"/>
                      <w:marTop w:val="0"/>
                      <w:marBottom w:val="0"/>
                      <w:divBdr>
                        <w:top w:val="none" w:sz="0" w:space="0" w:color="auto"/>
                        <w:left w:val="none" w:sz="0" w:space="0" w:color="auto"/>
                        <w:bottom w:val="none" w:sz="0" w:space="0" w:color="auto"/>
                        <w:right w:val="none" w:sz="0" w:space="0" w:color="auto"/>
                      </w:divBdr>
                      <w:divsChild>
                        <w:div w:id="1927836798">
                          <w:marLeft w:val="0"/>
                          <w:marRight w:val="0"/>
                          <w:marTop w:val="0"/>
                          <w:marBottom w:val="225"/>
                          <w:divBdr>
                            <w:top w:val="none" w:sz="0" w:space="0" w:color="auto"/>
                            <w:left w:val="none" w:sz="0" w:space="0" w:color="auto"/>
                            <w:bottom w:val="none" w:sz="0" w:space="0" w:color="auto"/>
                            <w:right w:val="none" w:sz="0" w:space="0" w:color="auto"/>
                          </w:divBdr>
                          <w:divsChild>
                            <w:div w:id="666908077">
                              <w:marLeft w:val="0"/>
                              <w:marRight w:val="0"/>
                              <w:marTop w:val="150"/>
                              <w:marBottom w:val="0"/>
                              <w:divBdr>
                                <w:top w:val="single" w:sz="6" w:space="4" w:color="CCCCCC"/>
                                <w:left w:val="single" w:sz="6" w:space="8" w:color="CCCCCC"/>
                                <w:bottom w:val="single" w:sz="6" w:space="4" w:color="CCCCCC"/>
                                <w:right w:val="single" w:sz="6" w:space="30" w:color="CCCCCC"/>
                              </w:divBdr>
                            </w:div>
                            <w:div w:id="128438305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78450298">
              <w:marLeft w:val="0"/>
              <w:marRight w:val="0"/>
              <w:marTop w:val="0"/>
              <w:marBottom w:val="0"/>
              <w:divBdr>
                <w:top w:val="none" w:sz="0" w:space="0" w:color="auto"/>
                <w:left w:val="none" w:sz="0" w:space="0" w:color="auto"/>
                <w:bottom w:val="none" w:sz="0" w:space="0" w:color="auto"/>
                <w:right w:val="none" w:sz="0" w:space="0" w:color="auto"/>
              </w:divBdr>
              <w:divsChild>
                <w:div w:id="538011739">
                  <w:marLeft w:val="0"/>
                  <w:marRight w:val="0"/>
                  <w:marTop w:val="0"/>
                  <w:marBottom w:val="0"/>
                  <w:divBdr>
                    <w:top w:val="none" w:sz="0" w:space="0" w:color="auto"/>
                    <w:left w:val="none" w:sz="0" w:space="0" w:color="auto"/>
                    <w:bottom w:val="none" w:sz="0" w:space="0" w:color="auto"/>
                    <w:right w:val="none" w:sz="0" w:space="0" w:color="auto"/>
                  </w:divBdr>
                  <w:divsChild>
                    <w:div w:id="672995574">
                      <w:marLeft w:val="0"/>
                      <w:marRight w:val="0"/>
                      <w:marTop w:val="0"/>
                      <w:marBottom w:val="0"/>
                      <w:divBdr>
                        <w:top w:val="none" w:sz="0" w:space="0" w:color="auto"/>
                        <w:left w:val="none" w:sz="0" w:space="0" w:color="auto"/>
                        <w:bottom w:val="none" w:sz="0" w:space="0" w:color="auto"/>
                        <w:right w:val="none" w:sz="0" w:space="0" w:color="auto"/>
                      </w:divBdr>
                      <w:divsChild>
                        <w:div w:id="140241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7243">
                  <w:marLeft w:val="0"/>
                  <w:marRight w:val="0"/>
                  <w:marTop w:val="0"/>
                  <w:marBottom w:val="0"/>
                  <w:divBdr>
                    <w:top w:val="none" w:sz="0" w:space="0" w:color="auto"/>
                    <w:left w:val="none" w:sz="0" w:space="0" w:color="auto"/>
                    <w:bottom w:val="none" w:sz="0" w:space="0" w:color="auto"/>
                    <w:right w:val="none" w:sz="0" w:space="0" w:color="auto"/>
                  </w:divBdr>
                </w:div>
              </w:divsChild>
            </w:div>
            <w:div w:id="2085254000">
              <w:marLeft w:val="0"/>
              <w:marRight w:val="0"/>
              <w:marTop w:val="0"/>
              <w:marBottom w:val="0"/>
              <w:divBdr>
                <w:top w:val="none" w:sz="0" w:space="0" w:color="auto"/>
                <w:left w:val="none" w:sz="0" w:space="0" w:color="auto"/>
                <w:bottom w:val="none" w:sz="0" w:space="0" w:color="auto"/>
                <w:right w:val="none" w:sz="0" w:space="0" w:color="auto"/>
              </w:divBdr>
              <w:divsChild>
                <w:div w:id="1171985913">
                  <w:marLeft w:val="0"/>
                  <w:marRight w:val="0"/>
                  <w:marTop w:val="0"/>
                  <w:marBottom w:val="0"/>
                  <w:divBdr>
                    <w:top w:val="none" w:sz="0" w:space="0" w:color="auto"/>
                    <w:left w:val="none" w:sz="0" w:space="0" w:color="auto"/>
                    <w:bottom w:val="none" w:sz="0" w:space="0" w:color="auto"/>
                    <w:right w:val="none" w:sz="0" w:space="0" w:color="auto"/>
                  </w:divBdr>
                  <w:divsChild>
                    <w:div w:id="1622418323">
                      <w:marLeft w:val="0"/>
                      <w:marRight w:val="0"/>
                      <w:marTop w:val="0"/>
                      <w:marBottom w:val="0"/>
                      <w:divBdr>
                        <w:top w:val="none" w:sz="0" w:space="0" w:color="auto"/>
                        <w:left w:val="none" w:sz="0" w:space="0" w:color="auto"/>
                        <w:bottom w:val="none" w:sz="0" w:space="0" w:color="auto"/>
                        <w:right w:val="none" w:sz="0" w:space="0" w:color="auto"/>
                      </w:divBdr>
                      <w:divsChild>
                        <w:div w:id="183510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31900">
                  <w:marLeft w:val="0"/>
                  <w:marRight w:val="0"/>
                  <w:marTop w:val="0"/>
                  <w:marBottom w:val="0"/>
                  <w:divBdr>
                    <w:top w:val="none" w:sz="0" w:space="0" w:color="auto"/>
                    <w:left w:val="none" w:sz="0" w:space="0" w:color="auto"/>
                    <w:bottom w:val="none" w:sz="0" w:space="0" w:color="auto"/>
                    <w:right w:val="none" w:sz="0" w:space="0" w:color="auto"/>
                  </w:divBdr>
                </w:div>
              </w:divsChild>
            </w:div>
            <w:div w:id="2028405040">
              <w:marLeft w:val="0"/>
              <w:marRight w:val="0"/>
              <w:marTop w:val="0"/>
              <w:marBottom w:val="0"/>
              <w:divBdr>
                <w:top w:val="none" w:sz="0" w:space="0" w:color="auto"/>
                <w:left w:val="none" w:sz="0" w:space="0" w:color="auto"/>
                <w:bottom w:val="none" w:sz="0" w:space="0" w:color="auto"/>
                <w:right w:val="none" w:sz="0" w:space="0" w:color="auto"/>
              </w:divBdr>
              <w:divsChild>
                <w:div w:id="1426150437">
                  <w:marLeft w:val="0"/>
                  <w:marRight w:val="0"/>
                  <w:marTop w:val="0"/>
                  <w:marBottom w:val="0"/>
                  <w:divBdr>
                    <w:top w:val="none" w:sz="0" w:space="0" w:color="auto"/>
                    <w:left w:val="none" w:sz="0" w:space="0" w:color="auto"/>
                    <w:bottom w:val="none" w:sz="0" w:space="0" w:color="auto"/>
                    <w:right w:val="none" w:sz="0" w:space="0" w:color="auto"/>
                  </w:divBdr>
                  <w:divsChild>
                    <w:div w:id="680622834">
                      <w:marLeft w:val="0"/>
                      <w:marRight w:val="0"/>
                      <w:marTop w:val="0"/>
                      <w:marBottom w:val="0"/>
                      <w:divBdr>
                        <w:top w:val="none" w:sz="0" w:space="0" w:color="auto"/>
                        <w:left w:val="none" w:sz="0" w:space="0" w:color="auto"/>
                        <w:bottom w:val="none" w:sz="0" w:space="0" w:color="auto"/>
                        <w:right w:val="none" w:sz="0" w:space="0" w:color="auto"/>
                      </w:divBdr>
                      <w:divsChild>
                        <w:div w:id="66100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80499">
                  <w:marLeft w:val="0"/>
                  <w:marRight w:val="0"/>
                  <w:marTop w:val="0"/>
                  <w:marBottom w:val="0"/>
                  <w:divBdr>
                    <w:top w:val="none" w:sz="0" w:space="0" w:color="auto"/>
                    <w:left w:val="none" w:sz="0" w:space="0" w:color="auto"/>
                    <w:bottom w:val="none" w:sz="0" w:space="0" w:color="auto"/>
                    <w:right w:val="none" w:sz="0" w:space="0" w:color="auto"/>
                  </w:divBdr>
                  <w:divsChild>
                    <w:div w:id="378747854">
                      <w:marLeft w:val="0"/>
                      <w:marRight w:val="0"/>
                      <w:marTop w:val="0"/>
                      <w:marBottom w:val="0"/>
                      <w:divBdr>
                        <w:top w:val="none" w:sz="0" w:space="0" w:color="auto"/>
                        <w:left w:val="none" w:sz="0" w:space="0" w:color="auto"/>
                        <w:bottom w:val="none" w:sz="0" w:space="0" w:color="auto"/>
                        <w:right w:val="none" w:sz="0" w:space="0" w:color="auto"/>
                      </w:divBdr>
                      <w:divsChild>
                        <w:div w:id="5311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723940">
              <w:marLeft w:val="0"/>
              <w:marRight w:val="0"/>
              <w:marTop w:val="0"/>
              <w:marBottom w:val="0"/>
              <w:divBdr>
                <w:top w:val="none" w:sz="0" w:space="0" w:color="auto"/>
                <w:left w:val="none" w:sz="0" w:space="0" w:color="auto"/>
                <w:bottom w:val="none" w:sz="0" w:space="0" w:color="auto"/>
                <w:right w:val="none" w:sz="0" w:space="0" w:color="auto"/>
              </w:divBdr>
              <w:divsChild>
                <w:div w:id="1975294">
                  <w:marLeft w:val="0"/>
                  <w:marRight w:val="0"/>
                  <w:marTop w:val="0"/>
                  <w:marBottom w:val="0"/>
                  <w:divBdr>
                    <w:top w:val="none" w:sz="0" w:space="0" w:color="auto"/>
                    <w:left w:val="none" w:sz="0" w:space="0" w:color="auto"/>
                    <w:bottom w:val="none" w:sz="0" w:space="0" w:color="auto"/>
                    <w:right w:val="none" w:sz="0" w:space="0" w:color="auto"/>
                  </w:divBdr>
                  <w:divsChild>
                    <w:div w:id="1806509412">
                      <w:marLeft w:val="0"/>
                      <w:marRight w:val="0"/>
                      <w:marTop w:val="0"/>
                      <w:marBottom w:val="0"/>
                      <w:divBdr>
                        <w:top w:val="none" w:sz="0" w:space="0" w:color="auto"/>
                        <w:left w:val="none" w:sz="0" w:space="0" w:color="auto"/>
                        <w:bottom w:val="none" w:sz="0" w:space="0" w:color="auto"/>
                        <w:right w:val="none" w:sz="0" w:space="0" w:color="auto"/>
                      </w:divBdr>
                      <w:divsChild>
                        <w:div w:id="33210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16328">
                  <w:marLeft w:val="0"/>
                  <w:marRight w:val="0"/>
                  <w:marTop w:val="0"/>
                  <w:marBottom w:val="0"/>
                  <w:divBdr>
                    <w:top w:val="none" w:sz="0" w:space="0" w:color="auto"/>
                    <w:left w:val="none" w:sz="0" w:space="0" w:color="auto"/>
                    <w:bottom w:val="none" w:sz="0" w:space="0" w:color="auto"/>
                    <w:right w:val="none" w:sz="0" w:space="0" w:color="auto"/>
                  </w:divBdr>
                  <w:divsChild>
                    <w:div w:id="1962759484">
                      <w:marLeft w:val="0"/>
                      <w:marRight w:val="0"/>
                      <w:marTop w:val="0"/>
                      <w:marBottom w:val="0"/>
                      <w:divBdr>
                        <w:top w:val="none" w:sz="0" w:space="0" w:color="auto"/>
                        <w:left w:val="none" w:sz="0" w:space="0" w:color="auto"/>
                        <w:bottom w:val="none" w:sz="0" w:space="0" w:color="auto"/>
                        <w:right w:val="none" w:sz="0" w:space="0" w:color="auto"/>
                      </w:divBdr>
                      <w:divsChild>
                        <w:div w:id="107035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15263">
              <w:marLeft w:val="0"/>
              <w:marRight w:val="0"/>
              <w:marTop w:val="0"/>
              <w:marBottom w:val="0"/>
              <w:divBdr>
                <w:top w:val="none" w:sz="0" w:space="0" w:color="auto"/>
                <w:left w:val="none" w:sz="0" w:space="0" w:color="auto"/>
                <w:bottom w:val="none" w:sz="0" w:space="0" w:color="auto"/>
                <w:right w:val="none" w:sz="0" w:space="0" w:color="auto"/>
              </w:divBdr>
              <w:divsChild>
                <w:div w:id="1431773936">
                  <w:marLeft w:val="0"/>
                  <w:marRight w:val="0"/>
                  <w:marTop w:val="0"/>
                  <w:marBottom w:val="0"/>
                  <w:divBdr>
                    <w:top w:val="none" w:sz="0" w:space="0" w:color="auto"/>
                    <w:left w:val="none" w:sz="0" w:space="0" w:color="auto"/>
                    <w:bottom w:val="none" w:sz="0" w:space="0" w:color="auto"/>
                    <w:right w:val="none" w:sz="0" w:space="0" w:color="auto"/>
                  </w:divBdr>
                  <w:divsChild>
                    <w:div w:id="869999143">
                      <w:marLeft w:val="0"/>
                      <w:marRight w:val="0"/>
                      <w:marTop w:val="0"/>
                      <w:marBottom w:val="0"/>
                      <w:divBdr>
                        <w:top w:val="none" w:sz="0" w:space="0" w:color="auto"/>
                        <w:left w:val="none" w:sz="0" w:space="0" w:color="auto"/>
                        <w:bottom w:val="none" w:sz="0" w:space="0" w:color="auto"/>
                        <w:right w:val="none" w:sz="0" w:space="0" w:color="auto"/>
                      </w:divBdr>
                      <w:divsChild>
                        <w:div w:id="129440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uac.on.ca/guide/undergrad-guide/" TargetMode="External"/><Relationship Id="rId13" Type="http://schemas.openxmlformats.org/officeDocument/2006/relationships/hyperlink" Target="https://www.queensu.ca/admission/admission-procedures-and-exceptions" TargetMode="External"/><Relationship Id="rId18" Type="http://schemas.openxmlformats.org/officeDocument/2006/relationships/hyperlink" Target="https://www.queensu.ca/queensubound/" TargetMode="External"/><Relationship Id="rId26" Type="http://schemas.openxmlformats.org/officeDocument/2006/relationships/hyperlink" Target="mailto:entrance@queensu.ca" TargetMode="External"/><Relationship Id="rId3" Type="http://schemas.openxmlformats.org/officeDocument/2006/relationships/settings" Target="settings.xml"/><Relationship Id="rId21" Type="http://schemas.openxmlformats.org/officeDocument/2006/relationships/hyperlink" Target="https://www.queensu.ca/admission/pathways-and-policies/indigenous" TargetMode="External"/><Relationship Id="rId7" Type="http://schemas.openxmlformats.org/officeDocument/2006/relationships/hyperlink" Target="https://www.ouac.on.ca/guide/undergrad-guide/" TargetMode="External"/><Relationship Id="rId12" Type="http://schemas.openxmlformats.org/officeDocument/2006/relationships/hyperlink" Target="https://www.queensu.ca/artsci_online/" TargetMode="External"/><Relationship Id="rId17" Type="http://schemas.openxmlformats.org/officeDocument/2006/relationships/hyperlink" Target="https://www.queensu.ca/registrar/financial-aid" TargetMode="External"/><Relationship Id="rId25" Type="http://schemas.openxmlformats.org/officeDocument/2006/relationships/hyperlink" Target="mailto:admission@queensu.ca" TargetMode="External"/><Relationship Id="rId2" Type="http://schemas.openxmlformats.org/officeDocument/2006/relationships/styles" Target="styles.xml"/><Relationship Id="rId16" Type="http://schemas.openxmlformats.org/officeDocument/2006/relationships/hyperlink" Target="mailto:entrance@queensu.ca" TargetMode="External"/><Relationship Id="rId20" Type="http://schemas.openxmlformats.org/officeDocument/2006/relationships/hyperlink" Target="https://www.queensu.ca/studentwellness/contact" TargetMode="External"/><Relationship Id="rId1" Type="http://schemas.openxmlformats.org/officeDocument/2006/relationships/numbering" Target="numbering.xml"/><Relationship Id="rId6" Type="http://schemas.openxmlformats.org/officeDocument/2006/relationships/hyperlink" Target="http://www.queensu.ca/admission" TargetMode="External"/><Relationship Id="rId11" Type="http://schemas.openxmlformats.org/officeDocument/2006/relationships/hyperlink" Target="http://www.queensu.ca/admission" TargetMode="External"/><Relationship Id="rId24" Type="http://schemas.openxmlformats.org/officeDocument/2006/relationships/hyperlink" Target="https://www.queensu.ca/admission/campus-tours" TargetMode="External"/><Relationship Id="rId5" Type="http://schemas.openxmlformats.org/officeDocument/2006/relationships/hyperlink" Target="https://www.ouac.on.ca/apply/undergraduate/en_CA/profile/current-status" TargetMode="External"/><Relationship Id="rId15" Type="http://schemas.openxmlformats.org/officeDocument/2006/relationships/hyperlink" Target="https://www.queensu.ca/admission/about-applying/english-language-requirements" TargetMode="External"/><Relationship Id="rId23" Type="http://schemas.openxmlformats.org/officeDocument/2006/relationships/hyperlink" Target="https://www.queensu.ca/residences/" TargetMode="External"/><Relationship Id="rId28" Type="http://schemas.openxmlformats.org/officeDocument/2006/relationships/theme" Target="theme/theme1.xml"/><Relationship Id="rId10" Type="http://schemas.openxmlformats.org/officeDocument/2006/relationships/hyperlink" Target="https://www.queensu.ca/admission/about-applying/requirements" TargetMode="External"/><Relationship Id="rId19" Type="http://schemas.openxmlformats.org/officeDocument/2006/relationships/hyperlink" Target="mailto:admission@queensu.ca" TargetMode="External"/><Relationship Id="rId4" Type="http://schemas.openxmlformats.org/officeDocument/2006/relationships/webSettings" Target="webSettings.xml"/><Relationship Id="rId9" Type="http://schemas.openxmlformats.org/officeDocument/2006/relationships/hyperlink" Target="https://www.queensu.ca/admission/about-applying/requirements" TargetMode="External"/><Relationship Id="rId14" Type="http://schemas.openxmlformats.org/officeDocument/2006/relationships/hyperlink" Target="https://www.queensu.ca/admission/about-applying/documents" TargetMode="External"/><Relationship Id="rId22" Type="http://schemas.openxmlformats.org/officeDocument/2006/relationships/hyperlink" Target="https://www.queensu.ca/admission/access/first-generation-studen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1914</Words>
  <Characters>10911</Characters>
  <Application>Microsoft Office Word</Application>
  <DocSecurity>0</DocSecurity>
  <Lines>90</Lines>
  <Paragraphs>25</Paragraphs>
  <ScaleCrop>false</ScaleCrop>
  <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Carr</dc:creator>
  <cp:keywords/>
  <dc:description/>
  <cp:lastModifiedBy>Katherine Carr</cp:lastModifiedBy>
  <cp:revision>1</cp:revision>
  <dcterms:created xsi:type="dcterms:W3CDTF">2025-02-12T12:37:00Z</dcterms:created>
  <dcterms:modified xsi:type="dcterms:W3CDTF">2025-02-12T12:44:00Z</dcterms:modified>
</cp:coreProperties>
</file>