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892DE" w14:textId="77777777" w:rsidR="00E75930" w:rsidRPr="00E75930" w:rsidRDefault="00E75930" w:rsidP="00E75930">
      <w:pPr>
        <w:pStyle w:val="Heading1"/>
      </w:pPr>
      <w:r w:rsidRPr="00E75930">
        <w:t xml:space="preserve">Undergraduate – Université de </w:t>
      </w:r>
      <w:proofErr w:type="spellStart"/>
      <w:r w:rsidRPr="00E75930">
        <w:t>l’Ontario</w:t>
      </w:r>
      <w:proofErr w:type="spellEnd"/>
      <w:r w:rsidRPr="00E75930">
        <w:t xml:space="preserve"> français</w:t>
      </w:r>
    </w:p>
    <w:p w14:paraId="2F04E988" w14:textId="77777777" w:rsidR="00E75930" w:rsidRPr="00E75930" w:rsidRDefault="00E75930" w:rsidP="00E75930">
      <w:pPr>
        <w:pStyle w:val="Heading2"/>
      </w:pPr>
      <w:r w:rsidRPr="00E75930">
        <w:t>About</w:t>
      </w:r>
    </w:p>
    <w:p w14:paraId="6A7FC844" w14:textId="77777777" w:rsidR="00E75930" w:rsidRPr="00E75930" w:rsidRDefault="00E75930" w:rsidP="00E75930">
      <w:r w:rsidRPr="00E75930">
        <w:t xml:space="preserve">The Université de </w:t>
      </w:r>
      <w:proofErr w:type="spellStart"/>
      <w:r w:rsidRPr="00E75930">
        <w:t>l’Ontario</w:t>
      </w:r>
      <w:proofErr w:type="spellEnd"/>
      <w:r w:rsidRPr="00E75930">
        <w:t xml:space="preserve"> français (UOF) educational approach is focused on current and relevant issues, such as:</w:t>
      </w:r>
    </w:p>
    <w:p w14:paraId="4332CBF1" w14:textId="77777777" w:rsidR="00E75930" w:rsidRPr="00E75930" w:rsidRDefault="00E75930" w:rsidP="00E75930">
      <w:pPr>
        <w:numPr>
          <w:ilvl w:val="0"/>
          <w:numId w:val="2"/>
        </w:numPr>
      </w:pPr>
      <w:r w:rsidRPr="00E75930">
        <w:t>continuous technological innovation,</w:t>
      </w:r>
    </w:p>
    <w:p w14:paraId="0EC6C454" w14:textId="77777777" w:rsidR="00E75930" w:rsidRPr="00E75930" w:rsidRDefault="00E75930" w:rsidP="00E75930">
      <w:pPr>
        <w:numPr>
          <w:ilvl w:val="0"/>
          <w:numId w:val="2"/>
        </w:numPr>
      </w:pPr>
      <w:r w:rsidRPr="00E75930">
        <w:t>sustainable and equitable socioeconomic and environmental development and</w:t>
      </w:r>
    </w:p>
    <w:p w14:paraId="7A6693F1" w14:textId="77777777" w:rsidR="00E75930" w:rsidRPr="00E75930" w:rsidRDefault="00E75930" w:rsidP="00E75930">
      <w:pPr>
        <w:numPr>
          <w:ilvl w:val="0"/>
          <w:numId w:val="2"/>
        </w:numPr>
      </w:pPr>
      <w:r w:rsidRPr="00E75930">
        <w:t>questions related to immigration, diversity and inclusion.</w:t>
      </w:r>
    </w:p>
    <w:p w14:paraId="4C46850D" w14:textId="77777777" w:rsidR="00E75930" w:rsidRPr="00E75930" w:rsidRDefault="00E75930" w:rsidP="00E75930">
      <w:r w:rsidRPr="00E75930">
        <w:t>Our courses help you:</w:t>
      </w:r>
    </w:p>
    <w:p w14:paraId="486B3158" w14:textId="77777777" w:rsidR="00E75930" w:rsidRPr="00E75930" w:rsidRDefault="00E75930" w:rsidP="00E75930">
      <w:pPr>
        <w:numPr>
          <w:ilvl w:val="0"/>
          <w:numId w:val="3"/>
        </w:numPr>
      </w:pPr>
      <w:r w:rsidRPr="00E75930">
        <w:t>gain experience in your field of study,</w:t>
      </w:r>
    </w:p>
    <w:p w14:paraId="5350CCD7" w14:textId="77777777" w:rsidR="00E75930" w:rsidRPr="00E75930" w:rsidRDefault="00E75930" w:rsidP="00E75930">
      <w:pPr>
        <w:numPr>
          <w:ilvl w:val="0"/>
          <w:numId w:val="3"/>
        </w:numPr>
      </w:pPr>
      <w:r w:rsidRPr="00E75930">
        <w:t>equip you with the tools to confront real-life challenges and</w:t>
      </w:r>
    </w:p>
    <w:p w14:paraId="5DCF4612" w14:textId="77777777" w:rsidR="00E75930" w:rsidRPr="00E75930" w:rsidRDefault="00E75930" w:rsidP="00E75930">
      <w:pPr>
        <w:numPr>
          <w:ilvl w:val="0"/>
          <w:numId w:val="3"/>
        </w:numPr>
      </w:pPr>
      <w:r w:rsidRPr="00E75930">
        <w:t>provide you with internship opportunities.</w:t>
      </w:r>
    </w:p>
    <w:p w14:paraId="73C004F1" w14:textId="77777777" w:rsidR="00E75930" w:rsidRPr="00E75930" w:rsidRDefault="00E75930" w:rsidP="00E75930">
      <w:r w:rsidRPr="00E75930">
        <w:t>Located in Toronto, the fourth largest city in North America, our state-of-the art campus is in the heart of downtown at 9, Lower Jarvis Street, within walking distance from Lake Ontario and easily accessible by public transportation.</w:t>
      </w:r>
    </w:p>
    <w:p w14:paraId="288A7AAD" w14:textId="77777777" w:rsidR="00E75930" w:rsidRPr="00E75930" w:rsidRDefault="00E75930" w:rsidP="00E75930">
      <w:r w:rsidRPr="00E75930">
        <w:t>We are committed to prioritizing your success in this hyper-competitive world. Simply, our mission is to help prepare you for future bilingual employment.  </w:t>
      </w:r>
    </w:p>
    <w:p w14:paraId="639112B1" w14:textId="77777777" w:rsidR="00E75930" w:rsidRPr="00E75930" w:rsidRDefault="00E75930" w:rsidP="00E75930">
      <w:hyperlink r:id="rId5" w:tgtFrame="_blank" w:history="1">
        <w:r w:rsidRPr="00E75930">
          <w:rPr>
            <w:rStyle w:val="Hyperlink"/>
          </w:rPr>
          <w:t>More About UOF [French link]</w:t>
        </w:r>
      </w:hyperlink>
    </w:p>
    <w:p w14:paraId="4F86F3F4" w14:textId="77777777" w:rsidR="00E75930" w:rsidRPr="00E75930" w:rsidRDefault="00E75930" w:rsidP="00E75930">
      <w:r w:rsidRPr="00E75930">
        <w:pict w14:anchorId="50D54B54">
          <v:rect id="_x0000_i1091" style="width:658.5pt;height:0" o:hrpct="0" o:hralign="center" o:hrstd="t" o:hr="t" fillcolor="#a0a0a0" stroked="f"/>
        </w:pict>
      </w:r>
    </w:p>
    <w:p w14:paraId="348326D1" w14:textId="77777777" w:rsidR="00E75930" w:rsidRPr="00E75930" w:rsidRDefault="00E75930" w:rsidP="00E75930">
      <w:pPr>
        <w:pStyle w:val="Heading2"/>
      </w:pPr>
      <w:r w:rsidRPr="00E75930">
        <w:t>Programs</w:t>
      </w:r>
    </w:p>
    <w:p w14:paraId="2674F8DE" w14:textId="77777777" w:rsidR="00E75930" w:rsidRPr="00E75930" w:rsidRDefault="00E75930" w:rsidP="00E75930">
      <w:hyperlink r:id="rId6" w:tgtFrame="_blank" w:history="1">
        <w:r w:rsidRPr="00E75930">
          <w:rPr>
            <w:rStyle w:val="Hyperlink"/>
          </w:rPr>
          <w:t>Browse Programs [French Link]</w:t>
        </w:r>
      </w:hyperlink>
    </w:p>
    <w:p w14:paraId="707C276D" w14:textId="77777777" w:rsidR="00E75930" w:rsidRPr="00E75930" w:rsidRDefault="00E75930" w:rsidP="00E75930">
      <w:r w:rsidRPr="00E75930">
        <w:pict w14:anchorId="21B7BA99">
          <v:rect id="_x0000_i1092" style="width:658.5pt;height:0" o:hrpct="0" o:hralign="center" o:hrstd="t" o:hr="t" fillcolor="#a0a0a0" stroked="f"/>
        </w:pict>
      </w:r>
    </w:p>
    <w:p w14:paraId="5E8F7A12" w14:textId="77777777" w:rsidR="00E75930" w:rsidRPr="00E75930" w:rsidRDefault="00E75930" w:rsidP="00E75930">
      <w:pPr>
        <w:pStyle w:val="Heading2"/>
      </w:pPr>
      <w:r w:rsidRPr="00E75930">
        <w:t>Key Dates</w:t>
      </w:r>
    </w:p>
    <w:p w14:paraId="414ADB28" w14:textId="77777777" w:rsidR="00E75930" w:rsidRPr="00E75930" w:rsidRDefault="00E75930" w:rsidP="00E75930">
      <w:pPr>
        <w:pStyle w:val="Heading3"/>
      </w:pPr>
      <w:r w:rsidRPr="00E75930">
        <w:t>Admission Points</w:t>
      </w:r>
    </w:p>
    <w:p w14:paraId="6FC66678" w14:textId="77777777" w:rsidR="00E75930" w:rsidRPr="00E75930" w:rsidRDefault="00E75930" w:rsidP="00E75930">
      <w:pPr>
        <w:numPr>
          <w:ilvl w:val="0"/>
          <w:numId w:val="4"/>
        </w:numPr>
      </w:pPr>
      <w:r w:rsidRPr="00E75930">
        <w:t>Winter 2025</w:t>
      </w:r>
    </w:p>
    <w:p w14:paraId="2955FABD" w14:textId="77777777" w:rsidR="00E75930" w:rsidRPr="00E75930" w:rsidRDefault="00E75930" w:rsidP="00E75930">
      <w:pPr>
        <w:numPr>
          <w:ilvl w:val="0"/>
          <w:numId w:val="4"/>
        </w:numPr>
      </w:pPr>
      <w:r w:rsidRPr="00E75930">
        <w:t>Fall 2025</w:t>
      </w:r>
    </w:p>
    <w:p w14:paraId="6280E2EC" w14:textId="77777777" w:rsidR="00E75930" w:rsidRPr="00E75930" w:rsidRDefault="00E75930" w:rsidP="00E75930">
      <w:pPr>
        <w:pStyle w:val="Heading3"/>
      </w:pPr>
      <w:r w:rsidRPr="00E75930">
        <w:lastRenderedPageBreak/>
        <w:t>Deadlines</w:t>
      </w:r>
    </w:p>
    <w:p w14:paraId="058E75C5" w14:textId="77777777" w:rsidR="00E75930" w:rsidRPr="00E75930" w:rsidRDefault="00E75930" w:rsidP="00E75930">
      <w:pPr>
        <w:numPr>
          <w:ilvl w:val="0"/>
          <w:numId w:val="5"/>
        </w:numPr>
      </w:pPr>
      <w:r w:rsidRPr="00E75930">
        <w:t>November 15, 2024, for the </w:t>
      </w:r>
      <w:r w:rsidRPr="00E75930">
        <w:rPr>
          <w:b/>
          <w:bCs/>
        </w:rPr>
        <w:t>winter 2025</w:t>
      </w:r>
      <w:r w:rsidRPr="00E75930">
        <w:t> term. We do not accept applications from applicants who require study permits for the winter term.</w:t>
      </w:r>
    </w:p>
    <w:p w14:paraId="4548A79C" w14:textId="77777777" w:rsidR="00E75930" w:rsidRPr="00E75930" w:rsidRDefault="00E75930" w:rsidP="00E75930">
      <w:pPr>
        <w:numPr>
          <w:ilvl w:val="0"/>
          <w:numId w:val="5"/>
        </w:numPr>
      </w:pPr>
      <w:r w:rsidRPr="00E75930">
        <w:t>May 1, 2025, for the </w:t>
      </w:r>
      <w:r w:rsidRPr="00E75930">
        <w:rPr>
          <w:b/>
          <w:bCs/>
        </w:rPr>
        <w:t>fall 2025</w:t>
      </w:r>
      <w:r w:rsidRPr="00E75930">
        <w:t> term for applicants requiring a study permit or until all available spots for the program have been filled.</w:t>
      </w:r>
    </w:p>
    <w:p w14:paraId="0F52E97C" w14:textId="77777777" w:rsidR="00E75930" w:rsidRPr="00E75930" w:rsidRDefault="00E75930" w:rsidP="00E75930">
      <w:pPr>
        <w:numPr>
          <w:ilvl w:val="0"/>
          <w:numId w:val="5"/>
        </w:numPr>
      </w:pPr>
      <w:r w:rsidRPr="00E75930">
        <w:t>August 1, 2025, for the </w:t>
      </w:r>
      <w:r w:rsidRPr="00E75930">
        <w:rPr>
          <w:b/>
          <w:bCs/>
        </w:rPr>
        <w:t>fall 2025</w:t>
      </w:r>
      <w:r w:rsidRPr="00E75930">
        <w:t> term for applicants not requiring a study permit.</w:t>
      </w:r>
    </w:p>
    <w:p w14:paraId="7AD3FD67" w14:textId="77777777" w:rsidR="00E75930" w:rsidRPr="00E75930" w:rsidRDefault="00E75930" w:rsidP="00E75930">
      <w:r w:rsidRPr="00E75930">
        <w:pict w14:anchorId="207E3455">
          <v:rect id="_x0000_i1093" style="width:658.5pt;height:0" o:hrpct="0" o:hralign="center" o:hrstd="t" o:hr="t" fillcolor="#a0a0a0" stroked="f"/>
        </w:pict>
      </w:r>
    </w:p>
    <w:p w14:paraId="63DFAA0E" w14:textId="77777777" w:rsidR="00E75930" w:rsidRPr="00E75930" w:rsidRDefault="00E75930" w:rsidP="00E75930">
      <w:pPr>
        <w:pStyle w:val="Heading2"/>
      </w:pPr>
      <w:r w:rsidRPr="00E75930">
        <w:t>Admission Requirements</w:t>
      </w:r>
    </w:p>
    <w:p w14:paraId="168BB9F3" w14:textId="77777777" w:rsidR="00E75930" w:rsidRPr="00E75930" w:rsidRDefault="00E75930" w:rsidP="00E75930">
      <w:pPr>
        <w:pStyle w:val="Heading3"/>
      </w:pPr>
      <w:r w:rsidRPr="00E75930">
        <w:t>Group A Admission Requirements</w:t>
      </w:r>
    </w:p>
    <w:p w14:paraId="0969511C" w14:textId="77777777" w:rsidR="00E75930" w:rsidRPr="00E75930" w:rsidRDefault="00E75930" w:rsidP="00E75930">
      <w:r w:rsidRPr="00E75930">
        <w:t>Ontario Secondary School Diploma with successful completion of at least six 4U/M courses with:</w:t>
      </w:r>
    </w:p>
    <w:p w14:paraId="28594AA2" w14:textId="77777777" w:rsidR="00E75930" w:rsidRPr="00E75930" w:rsidRDefault="00E75930" w:rsidP="00E75930">
      <w:pPr>
        <w:numPr>
          <w:ilvl w:val="0"/>
          <w:numId w:val="6"/>
        </w:numPr>
      </w:pPr>
      <w:r w:rsidRPr="00E75930">
        <w:t>a 70% average in the top six 4U/M courses and</w:t>
      </w:r>
    </w:p>
    <w:p w14:paraId="0490E9D1" w14:textId="77777777" w:rsidR="00E75930" w:rsidRPr="00E75930" w:rsidRDefault="00E75930" w:rsidP="00E75930">
      <w:pPr>
        <w:numPr>
          <w:ilvl w:val="0"/>
          <w:numId w:val="6"/>
        </w:numPr>
      </w:pPr>
      <w:r w:rsidRPr="00E75930">
        <w:t>a minimum grade of 70% in program prerequisites, including:</w:t>
      </w:r>
    </w:p>
    <w:p w14:paraId="4666BCE9" w14:textId="77777777" w:rsidR="00E75930" w:rsidRPr="00E75930" w:rsidRDefault="00E75930" w:rsidP="00E75930">
      <w:pPr>
        <w:numPr>
          <w:ilvl w:val="1"/>
          <w:numId w:val="6"/>
        </w:numPr>
      </w:pPr>
      <w:r w:rsidRPr="00E75930">
        <w:t>FRA4U </w:t>
      </w:r>
      <w:r w:rsidRPr="00E75930">
        <w:rPr>
          <w:b/>
          <w:bCs/>
        </w:rPr>
        <w:t>or</w:t>
      </w:r>
    </w:p>
    <w:p w14:paraId="6E6A0325" w14:textId="77777777" w:rsidR="00E75930" w:rsidRPr="00E75930" w:rsidRDefault="00E75930" w:rsidP="00E75930">
      <w:pPr>
        <w:numPr>
          <w:ilvl w:val="1"/>
          <w:numId w:val="6"/>
        </w:numPr>
      </w:pPr>
      <w:r w:rsidRPr="00E75930">
        <w:t>FIF4U </w:t>
      </w:r>
      <w:r w:rsidRPr="00E75930">
        <w:rPr>
          <w:b/>
          <w:bCs/>
        </w:rPr>
        <w:t>or</w:t>
      </w:r>
      <w:r w:rsidRPr="00E75930">
        <w:t> FEF4U, </w:t>
      </w:r>
      <w:r w:rsidRPr="00E75930">
        <w:rPr>
          <w:b/>
          <w:bCs/>
        </w:rPr>
        <w:t>and</w:t>
      </w:r>
      <w:r w:rsidRPr="00E75930">
        <w:t> the successful completion of a </w:t>
      </w:r>
      <w:hyperlink r:id="rId7" w:anchor="language" w:history="1">
        <w:r w:rsidRPr="00E75930">
          <w:rPr>
            <w:rStyle w:val="Hyperlink"/>
            <w:b/>
            <w:bCs/>
          </w:rPr>
          <w:t>language aptitude test</w:t>
        </w:r>
      </w:hyperlink>
      <w:r w:rsidRPr="00E75930">
        <w:t> that demonstrates your ability to study in French </w:t>
      </w:r>
      <w:r w:rsidRPr="00E75930">
        <w:rPr>
          <w:b/>
          <w:bCs/>
        </w:rPr>
        <w:t>and</w:t>
      </w:r>
    </w:p>
    <w:p w14:paraId="74078DBC" w14:textId="77777777" w:rsidR="00E75930" w:rsidRPr="00E75930" w:rsidRDefault="00E75930" w:rsidP="00E75930">
      <w:pPr>
        <w:numPr>
          <w:ilvl w:val="1"/>
          <w:numId w:val="6"/>
        </w:numPr>
      </w:pPr>
      <w:r w:rsidRPr="00E75930">
        <w:t>Differential Calculus (MCV4U) and Advanced Functions (MHF4U) </w:t>
      </w:r>
      <w:r w:rsidRPr="00E75930">
        <w:rPr>
          <w:b/>
          <w:bCs/>
        </w:rPr>
        <w:t>for the B.A.A. program</w:t>
      </w:r>
      <w:r w:rsidRPr="00E75930">
        <w:t>.</w:t>
      </w:r>
    </w:p>
    <w:p w14:paraId="60D569B2" w14:textId="77777777" w:rsidR="00E75930" w:rsidRPr="00E75930" w:rsidRDefault="00E75930" w:rsidP="00E75930">
      <w:hyperlink r:id="rId8" w:anchor="groups" w:history="1">
        <w:r w:rsidRPr="00E75930">
          <w:rPr>
            <w:rStyle w:val="Hyperlink"/>
            <w:b/>
            <w:bCs/>
          </w:rPr>
          <w:t>Am I a Group A applicant?</w:t>
        </w:r>
      </w:hyperlink>
    </w:p>
    <w:p w14:paraId="7644AA00" w14:textId="77777777" w:rsidR="00E75930" w:rsidRPr="00E75930" w:rsidRDefault="00E75930" w:rsidP="00E75930">
      <w:pPr>
        <w:pStyle w:val="Heading3"/>
      </w:pPr>
      <w:r w:rsidRPr="00E75930">
        <w:t>Group B Admission Requirements</w:t>
      </w:r>
    </w:p>
    <w:p w14:paraId="433AC81F" w14:textId="77777777" w:rsidR="00E75930" w:rsidRPr="00E75930" w:rsidRDefault="00E75930" w:rsidP="00E75930">
      <w:pPr>
        <w:pStyle w:val="Heading4"/>
      </w:pPr>
      <w:r w:rsidRPr="00E75930">
        <w:t>Canadian Students Attending High School in a Canadian Province or Territory Other Than Ontario</w:t>
      </w:r>
    </w:p>
    <w:p w14:paraId="411C2C7F" w14:textId="77777777" w:rsidR="00E75930" w:rsidRPr="00E75930" w:rsidRDefault="00E75930" w:rsidP="00E75930">
      <w:pPr>
        <w:numPr>
          <w:ilvl w:val="0"/>
          <w:numId w:val="7"/>
        </w:numPr>
      </w:pPr>
      <w:r w:rsidRPr="00E75930">
        <w:t>A minimum of 3 years of secondary-level education where French was the primary teaching language.</w:t>
      </w:r>
    </w:p>
    <w:p w14:paraId="70E3D8CE" w14:textId="77777777" w:rsidR="00E75930" w:rsidRPr="00E75930" w:rsidRDefault="00E75930" w:rsidP="00E75930">
      <w:pPr>
        <w:numPr>
          <w:ilvl w:val="0"/>
          <w:numId w:val="7"/>
        </w:numPr>
      </w:pPr>
      <w:r w:rsidRPr="00E75930">
        <w:t>Secondary school diploma with successful completion of the courses required for a university application in the province or territory in question.</w:t>
      </w:r>
    </w:p>
    <w:p w14:paraId="70013A6A" w14:textId="77777777" w:rsidR="00E75930" w:rsidRPr="00E75930" w:rsidRDefault="00E75930" w:rsidP="00E75930">
      <w:pPr>
        <w:numPr>
          <w:ilvl w:val="0"/>
          <w:numId w:val="7"/>
        </w:numPr>
      </w:pPr>
      <w:r w:rsidRPr="00E75930">
        <w:t>A 70% average of the pre-university courses, including:</w:t>
      </w:r>
    </w:p>
    <w:p w14:paraId="7A2ADDC7" w14:textId="77777777" w:rsidR="00E75930" w:rsidRPr="00E75930" w:rsidRDefault="00E75930" w:rsidP="00E75930">
      <w:pPr>
        <w:numPr>
          <w:ilvl w:val="1"/>
          <w:numId w:val="7"/>
        </w:numPr>
      </w:pPr>
      <w:r w:rsidRPr="00E75930">
        <w:t>a minimum grade of 70% in the most advanced French language course available to you </w:t>
      </w:r>
      <w:r w:rsidRPr="00E75930">
        <w:rPr>
          <w:b/>
          <w:bCs/>
        </w:rPr>
        <w:t>or</w:t>
      </w:r>
    </w:p>
    <w:p w14:paraId="598B2370" w14:textId="77777777" w:rsidR="00E75930" w:rsidRPr="00E75930" w:rsidRDefault="00E75930" w:rsidP="00E75930">
      <w:pPr>
        <w:numPr>
          <w:ilvl w:val="1"/>
          <w:numId w:val="7"/>
        </w:numPr>
      </w:pPr>
      <w:r w:rsidRPr="00E75930">
        <w:lastRenderedPageBreak/>
        <w:t>the successful completion of a </w:t>
      </w:r>
      <w:hyperlink r:id="rId9" w:anchor="language" w:history="1">
        <w:r w:rsidRPr="00E75930">
          <w:rPr>
            <w:rStyle w:val="Hyperlink"/>
            <w:b/>
            <w:bCs/>
          </w:rPr>
          <w:t>language aptitude test</w:t>
        </w:r>
      </w:hyperlink>
      <w:r w:rsidRPr="00E75930">
        <w:t> that demonstrates your ability to study full time in French </w:t>
      </w:r>
      <w:r w:rsidRPr="00E75930">
        <w:rPr>
          <w:b/>
          <w:bCs/>
        </w:rPr>
        <w:t>and</w:t>
      </w:r>
    </w:p>
    <w:p w14:paraId="49DB5B2D" w14:textId="77777777" w:rsidR="00E75930" w:rsidRPr="00E75930" w:rsidRDefault="00E75930" w:rsidP="00E75930">
      <w:pPr>
        <w:numPr>
          <w:ilvl w:val="1"/>
          <w:numId w:val="7"/>
        </w:numPr>
      </w:pPr>
      <w:r w:rsidRPr="00E75930">
        <w:t>courses equivalent to Differential Calculus (MCV4U) and Advanced Functions (MHF4U) </w:t>
      </w:r>
      <w:r w:rsidRPr="00E75930">
        <w:rPr>
          <w:b/>
          <w:bCs/>
        </w:rPr>
        <w:t>for the B.A.A. program</w:t>
      </w:r>
      <w:r w:rsidRPr="00E75930">
        <w:t>.</w:t>
      </w:r>
    </w:p>
    <w:p w14:paraId="7F459EDE" w14:textId="77777777" w:rsidR="00E75930" w:rsidRPr="00E75930" w:rsidRDefault="00E75930" w:rsidP="00E75930">
      <w:pPr>
        <w:pStyle w:val="Heading4"/>
      </w:pPr>
      <w:r w:rsidRPr="00E75930">
        <w:t>Quebec CEGEP Students </w:t>
      </w:r>
    </w:p>
    <w:p w14:paraId="2CEC9C77" w14:textId="77777777" w:rsidR="00E75930" w:rsidRPr="00E75930" w:rsidRDefault="00E75930" w:rsidP="00E75930">
      <w:pPr>
        <w:numPr>
          <w:ilvl w:val="0"/>
          <w:numId w:val="8"/>
        </w:numPr>
      </w:pPr>
      <w:r w:rsidRPr="00E75930">
        <w:t>A minimum of 3 years of study in high schools and colleges where French is the principal language of instruction.</w:t>
      </w:r>
    </w:p>
    <w:p w14:paraId="0C3B57C7" w14:textId="77777777" w:rsidR="00E75930" w:rsidRPr="00E75930" w:rsidRDefault="00E75930" w:rsidP="00E75930">
      <w:pPr>
        <w:numPr>
          <w:ilvl w:val="0"/>
          <w:numId w:val="8"/>
        </w:numPr>
      </w:pPr>
      <w:r w:rsidRPr="00E75930">
        <w:t>Have completed at least 1 year of CEGEP studies, meaning at least 12 one-semester courses in a pre-university program, including program prerequisites.</w:t>
      </w:r>
    </w:p>
    <w:p w14:paraId="5BA318E6" w14:textId="77777777" w:rsidR="00E75930" w:rsidRPr="00E75930" w:rsidRDefault="00E75930" w:rsidP="00E75930">
      <w:pPr>
        <w:numPr>
          <w:ilvl w:val="0"/>
          <w:numId w:val="8"/>
        </w:numPr>
      </w:pPr>
      <w:r w:rsidRPr="00E75930">
        <w:t>Have obtained a CRC (collegial R code) of 24.</w:t>
      </w:r>
    </w:p>
    <w:p w14:paraId="1AFF24D2" w14:textId="77777777" w:rsidR="00E75930" w:rsidRPr="00E75930" w:rsidRDefault="00E75930" w:rsidP="00E75930">
      <w:pPr>
        <w:numPr>
          <w:ilvl w:val="0"/>
          <w:numId w:val="8"/>
        </w:numPr>
      </w:pPr>
      <w:r w:rsidRPr="00E75930">
        <w:t>Have obtained at least 70% in CEGEP-level French.</w:t>
      </w:r>
    </w:p>
    <w:p w14:paraId="49344A08" w14:textId="77777777" w:rsidR="00E75930" w:rsidRPr="00E75930" w:rsidRDefault="00E75930" w:rsidP="00E75930">
      <w:pPr>
        <w:numPr>
          <w:ilvl w:val="0"/>
          <w:numId w:val="8"/>
        </w:numPr>
      </w:pPr>
      <w:r w:rsidRPr="00E75930">
        <w:t>Second-year CEGEP courses that are part of a pre-university diploma program can be evaluated for advanced standing; a minimum grade of 65% is required.</w:t>
      </w:r>
    </w:p>
    <w:p w14:paraId="7608E228" w14:textId="77777777" w:rsidR="00E75930" w:rsidRPr="00E75930" w:rsidRDefault="00E75930" w:rsidP="00E75930">
      <w:pPr>
        <w:numPr>
          <w:ilvl w:val="0"/>
          <w:numId w:val="8"/>
        </w:numPr>
      </w:pPr>
      <w:r w:rsidRPr="00E75930">
        <w:t>Have completed courses equivalent to Differential Calculus (MCV4U) and Advanced Functions (MHF4U) </w:t>
      </w:r>
      <w:r w:rsidRPr="00E75930">
        <w:rPr>
          <w:b/>
          <w:bCs/>
        </w:rPr>
        <w:t>for the B.A.A. program</w:t>
      </w:r>
      <w:r w:rsidRPr="00E75930">
        <w:t>.</w:t>
      </w:r>
    </w:p>
    <w:p w14:paraId="4DD8FCC9" w14:textId="77777777" w:rsidR="00E75930" w:rsidRPr="00E75930" w:rsidRDefault="00E75930" w:rsidP="00E75930">
      <w:pPr>
        <w:pStyle w:val="Heading4"/>
      </w:pPr>
      <w:r w:rsidRPr="00E75930">
        <w:t>International Applicants</w:t>
      </w:r>
    </w:p>
    <w:p w14:paraId="1866865C" w14:textId="77777777" w:rsidR="00E75930" w:rsidRPr="00E75930" w:rsidRDefault="00E75930" w:rsidP="00E75930">
      <w:pPr>
        <w:numPr>
          <w:ilvl w:val="0"/>
          <w:numId w:val="9"/>
        </w:numPr>
      </w:pPr>
      <w:proofErr w:type="spellStart"/>
      <w:r w:rsidRPr="00E75930">
        <w:t>Baccalauréat</w:t>
      </w:r>
      <w:proofErr w:type="spellEnd"/>
      <w:r w:rsidRPr="00E75930">
        <w:t xml:space="preserve"> </w:t>
      </w:r>
      <w:proofErr w:type="spellStart"/>
      <w:r w:rsidRPr="00E75930">
        <w:t>général</w:t>
      </w:r>
      <w:proofErr w:type="spellEnd"/>
      <w:r w:rsidRPr="00E75930">
        <w:t xml:space="preserve"> français or an equivalent diploma:</w:t>
      </w:r>
    </w:p>
    <w:p w14:paraId="303D3B02" w14:textId="77777777" w:rsidR="00E75930" w:rsidRPr="00E75930" w:rsidRDefault="00E75930" w:rsidP="00E75930">
      <w:pPr>
        <w:numPr>
          <w:ilvl w:val="1"/>
          <w:numId w:val="9"/>
        </w:numPr>
      </w:pPr>
      <w:r w:rsidRPr="00E75930">
        <w:t xml:space="preserve">Obtain the minimum average required for prerequisites at </w:t>
      </w:r>
      <w:proofErr w:type="spellStart"/>
      <w:r w:rsidRPr="00E75930">
        <w:t>Terminale</w:t>
      </w:r>
      <w:proofErr w:type="spellEnd"/>
      <w:r w:rsidRPr="00E75930">
        <w:t xml:space="preserve"> level (première level for French). </w:t>
      </w:r>
      <w:r w:rsidRPr="00E75930">
        <w:rPr>
          <w:b/>
          <w:bCs/>
        </w:rPr>
        <w:t>Math courses are required for the B.A.A.</w:t>
      </w:r>
    </w:p>
    <w:p w14:paraId="380D8F6C" w14:textId="77777777" w:rsidR="00E75930" w:rsidRPr="00E75930" w:rsidRDefault="00E75930" w:rsidP="00E75930">
      <w:pPr>
        <w:numPr>
          <w:ilvl w:val="1"/>
          <w:numId w:val="9"/>
        </w:numPr>
      </w:pPr>
      <w:r w:rsidRPr="00E75930">
        <w:t xml:space="preserve">Obtain an average of 12 out of 20, and no less than 12 on the </w:t>
      </w:r>
      <w:proofErr w:type="spellStart"/>
      <w:r w:rsidRPr="00E75930">
        <w:t>épreuve</w:t>
      </w:r>
      <w:proofErr w:type="spellEnd"/>
      <w:r w:rsidRPr="00E75930">
        <w:t xml:space="preserve"> de français of the </w:t>
      </w:r>
      <w:proofErr w:type="spellStart"/>
      <w:r w:rsidRPr="00E75930">
        <w:t>Baccalauréat</w:t>
      </w:r>
      <w:proofErr w:type="spellEnd"/>
      <w:r w:rsidRPr="00E75930">
        <w:t xml:space="preserve"> </w:t>
      </w:r>
      <w:proofErr w:type="spellStart"/>
      <w:r w:rsidRPr="00E75930">
        <w:t>général</w:t>
      </w:r>
      <w:proofErr w:type="spellEnd"/>
      <w:r w:rsidRPr="00E75930">
        <w:rPr>
          <w:i/>
          <w:iCs/>
        </w:rPr>
        <w:t>.</w:t>
      </w:r>
    </w:p>
    <w:p w14:paraId="7B43F7F3" w14:textId="77777777" w:rsidR="00E75930" w:rsidRPr="00E75930" w:rsidRDefault="00E75930" w:rsidP="00E75930">
      <w:pPr>
        <w:numPr>
          <w:ilvl w:val="0"/>
          <w:numId w:val="9"/>
        </w:numPr>
      </w:pPr>
      <w:r w:rsidRPr="00E75930">
        <w:t>International Baccalaureate:</w:t>
      </w:r>
    </w:p>
    <w:p w14:paraId="798C1DAF" w14:textId="77777777" w:rsidR="00E75930" w:rsidRPr="00E75930" w:rsidRDefault="00E75930" w:rsidP="00E75930">
      <w:pPr>
        <w:numPr>
          <w:ilvl w:val="1"/>
          <w:numId w:val="9"/>
        </w:numPr>
      </w:pPr>
      <w:r w:rsidRPr="00E75930">
        <w:t>Successful completion of 6 subjects with a minimum passing grade of 4 or above, of which 3 are Standard Level courses and 3 are Higher Level courses.</w:t>
      </w:r>
    </w:p>
    <w:p w14:paraId="0F5BBEE2" w14:textId="77777777" w:rsidR="00E75930" w:rsidRPr="00E75930" w:rsidRDefault="00E75930" w:rsidP="00E75930">
      <w:pPr>
        <w:numPr>
          <w:ilvl w:val="1"/>
          <w:numId w:val="9"/>
        </w:numPr>
      </w:pPr>
      <w:r w:rsidRPr="00E75930">
        <w:t xml:space="preserve">Obtain a total of 26 points, of which the passing grade for the French </w:t>
      </w:r>
      <w:proofErr w:type="gramStart"/>
      <w:r w:rsidRPr="00E75930">
        <w:t>Higher Level</w:t>
      </w:r>
      <w:proofErr w:type="gramEnd"/>
      <w:r w:rsidRPr="00E75930">
        <w:t xml:space="preserve"> course is a 5 (good).</w:t>
      </w:r>
    </w:p>
    <w:p w14:paraId="4DB6A4C4" w14:textId="77777777" w:rsidR="00E75930" w:rsidRPr="00E75930" w:rsidRDefault="00E75930" w:rsidP="00E75930">
      <w:pPr>
        <w:numPr>
          <w:ilvl w:val="1"/>
          <w:numId w:val="9"/>
        </w:numPr>
      </w:pPr>
      <w:r w:rsidRPr="00E75930">
        <w:rPr>
          <w:b/>
          <w:bCs/>
        </w:rPr>
        <w:t>Math courses are required for the B.A.A.</w:t>
      </w:r>
    </w:p>
    <w:p w14:paraId="72DBC3AC" w14:textId="77777777" w:rsidR="00E75930" w:rsidRPr="00E75930" w:rsidRDefault="00E75930" w:rsidP="00E75930">
      <w:pPr>
        <w:numPr>
          <w:ilvl w:val="0"/>
          <w:numId w:val="9"/>
        </w:numPr>
      </w:pPr>
      <w:r w:rsidRPr="00E75930">
        <w:t>General Certificate Education (GCE) or Higher Secondary School Certificate (HSC) diploma:</w:t>
      </w:r>
    </w:p>
    <w:p w14:paraId="73EEA0D5" w14:textId="77777777" w:rsidR="00E75930" w:rsidRPr="00E75930" w:rsidRDefault="00E75930" w:rsidP="00E75930">
      <w:pPr>
        <w:numPr>
          <w:ilvl w:val="1"/>
          <w:numId w:val="9"/>
        </w:numPr>
      </w:pPr>
      <w:r w:rsidRPr="00E75930">
        <w:lastRenderedPageBreak/>
        <w:t>A combination of “O” (O levels) and “A” (A levels) results, of which at least 2 are successfully completed at a level “A” (A levels).</w:t>
      </w:r>
    </w:p>
    <w:p w14:paraId="249CF541" w14:textId="77777777" w:rsidR="00E75930" w:rsidRPr="00E75930" w:rsidRDefault="00E75930" w:rsidP="00E75930">
      <w:pPr>
        <w:numPr>
          <w:ilvl w:val="1"/>
          <w:numId w:val="9"/>
        </w:numPr>
      </w:pPr>
      <w:r w:rsidRPr="00E75930">
        <w:rPr>
          <w:b/>
          <w:bCs/>
        </w:rPr>
        <w:t>Math courses are required for the B.A.A.</w:t>
      </w:r>
    </w:p>
    <w:p w14:paraId="34798B6A" w14:textId="77777777" w:rsidR="00E75930" w:rsidRPr="00E75930" w:rsidRDefault="00E75930" w:rsidP="00E75930">
      <w:pPr>
        <w:numPr>
          <w:ilvl w:val="0"/>
          <w:numId w:val="9"/>
        </w:numPr>
      </w:pPr>
      <w:r w:rsidRPr="00E75930">
        <w:t>Other diplomas for completion of secondary education:</w:t>
      </w:r>
    </w:p>
    <w:p w14:paraId="35E64251" w14:textId="77777777" w:rsidR="00E75930" w:rsidRPr="00E75930" w:rsidRDefault="00E75930" w:rsidP="00E75930">
      <w:pPr>
        <w:numPr>
          <w:ilvl w:val="1"/>
          <w:numId w:val="9"/>
        </w:numPr>
      </w:pPr>
      <w:hyperlink r:id="rId10" w:history="1">
        <w:r w:rsidRPr="00E75930">
          <w:rPr>
            <w:rStyle w:val="Hyperlink"/>
            <w:b/>
            <w:bCs/>
          </w:rPr>
          <w:t>Email us</w:t>
        </w:r>
      </w:hyperlink>
      <w:r w:rsidRPr="00E75930">
        <w:t>.</w:t>
      </w:r>
    </w:p>
    <w:p w14:paraId="5D8AEAFA" w14:textId="77777777" w:rsidR="00E75930" w:rsidRPr="00E75930" w:rsidRDefault="00E75930" w:rsidP="00E75930">
      <w:pPr>
        <w:pStyle w:val="Heading4"/>
      </w:pPr>
      <w:r w:rsidRPr="00E75930">
        <w:t>Students Transferring from Another Educational Institution</w:t>
      </w:r>
    </w:p>
    <w:p w14:paraId="35655296" w14:textId="77777777" w:rsidR="00E75930" w:rsidRPr="00E75930" w:rsidRDefault="00E75930" w:rsidP="00E75930">
      <w:hyperlink r:id="rId11" w:history="1">
        <w:r w:rsidRPr="00E75930">
          <w:rPr>
            <w:rStyle w:val="Hyperlink"/>
            <w:b/>
            <w:bCs/>
          </w:rPr>
          <w:t>Email us</w:t>
        </w:r>
      </w:hyperlink>
      <w:r w:rsidRPr="00E75930">
        <w:t> for further information about transfer.</w:t>
      </w:r>
    </w:p>
    <w:p w14:paraId="0B1E0F33" w14:textId="77777777" w:rsidR="00E75930" w:rsidRPr="00E75930" w:rsidRDefault="00E75930" w:rsidP="00E75930">
      <w:pPr>
        <w:pStyle w:val="Heading4"/>
      </w:pPr>
      <w:r w:rsidRPr="00E75930">
        <w:t>Mature Students and Others</w:t>
      </w:r>
    </w:p>
    <w:p w14:paraId="1B39CEAD" w14:textId="77777777" w:rsidR="00E75930" w:rsidRPr="00E75930" w:rsidRDefault="00E75930" w:rsidP="00E75930">
      <w:r w:rsidRPr="00E75930">
        <w:t>To be considered a mature student, you must meet the following requirements:</w:t>
      </w:r>
    </w:p>
    <w:p w14:paraId="13BA90B4" w14:textId="77777777" w:rsidR="00E75930" w:rsidRPr="00E75930" w:rsidRDefault="00E75930" w:rsidP="00E75930">
      <w:pPr>
        <w:numPr>
          <w:ilvl w:val="0"/>
          <w:numId w:val="10"/>
        </w:numPr>
      </w:pPr>
      <w:r w:rsidRPr="00E75930">
        <w:t>be a Canadian citizen or permanent resident (landed immigrant),</w:t>
      </w:r>
    </w:p>
    <w:p w14:paraId="774DF24C" w14:textId="77777777" w:rsidR="00E75930" w:rsidRPr="00E75930" w:rsidRDefault="00E75930" w:rsidP="00E75930">
      <w:pPr>
        <w:numPr>
          <w:ilvl w:val="0"/>
          <w:numId w:val="10"/>
        </w:numPr>
      </w:pPr>
      <w:r w:rsidRPr="00E75930">
        <w:t>have worked or acquired professional experience for at least 2 consecutive years since completing high school and</w:t>
      </w:r>
    </w:p>
    <w:p w14:paraId="0455548F" w14:textId="77777777" w:rsidR="00E75930" w:rsidRPr="00E75930" w:rsidRDefault="00E75930" w:rsidP="00E75930">
      <w:pPr>
        <w:numPr>
          <w:ilvl w:val="0"/>
          <w:numId w:val="10"/>
        </w:numPr>
      </w:pPr>
      <w:r w:rsidRPr="00E75930">
        <w:t>demonstrate the potential for success at the university level based on your secondary education academic profile or previous professional or personal experience.</w:t>
      </w:r>
    </w:p>
    <w:p w14:paraId="5899AAAB" w14:textId="77777777" w:rsidR="00E75930" w:rsidRPr="00E75930" w:rsidRDefault="00E75930" w:rsidP="00E75930">
      <w:pPr>
        <w:pStyle w:val="Heading3"/>
      </w:pPr>
      <w:r w:rsidRPr="00E75930">
        <w:t>Other Admission Requirements</w:t>
      </w:r>
    </w:p>
    <w:p w14:paraId="1A354F38" w14:textId="77777777" w:rsidR="00E75930" w:rsidRPr="00E75930" w:rsidRDefault="00E75930" w:rsidP="00E75930">
      <w:pPr>
        <w:pStyle w:val="Heading4"/>
      </w:pPr>
      <w:r w:rsidRPr="00E75930">
        <w:t>Special Circumstances and Admissions</w:t>
      </w:r>
    </w:p>
    <w:p w14:paraId="0A2CDCCE" w14:textId="77777777" w:rsidR="00E75930" w:rsidRPr="00E75930" w:rsidRDefault="00E75930" w:rsidP="00E75930">
      <w:hyperlink r:id="rId12" w:history="1">
        <w:r w:rsidRPr="00E75930">
          <w:rPr>
            <w:rStyle w:val="Hyperlink"/>
            <w:b/>
            <w:bCs/>
          </w:rPr>
          <w:t>Email us</w:t>
        </w:r>
      </w:hyperlink>
      <w:r w:rsidRPr="00E75930">
        <w:t> to inform the admissions committee of any special circumstances.</w:t>
      </w:r>
    </w:p>
    <w:p w14:paraId="761F8CEB" w14:textId="77777777" w:rsidR="00E75930" w:rsidRPr="00E75930" w:rsidRDefault="00E75930" w:rsidP="00E75930">
      <w:r w:rsidRPr="00E75930">
        <w:pict w14:anchorId="24AA75ED">
          <v:rect id="_x0000_i1094" style="width:658.5pt;height:0" o:hrpct="0" o:hralign="center" o:hrstd="t" o:hr="t" fillcolor="#a0a0a0" stroked="f"/>
        </w:pict>
      </w:r>
    </w:p>
    <w:p w14:paraId="22227271" w14:textId="77777777" w:rsidR="00E75930" w:rsidRPr="00E75930" w:rsidRDefault="00E75930" w:rsidP="00E75930">
      <w:pPr>
        <w:pStyle w:val="Heading2"/>
      </w:pPr>
      <w:r w:rsidRPr="00E75930">
        <w:t>Supporting Documents</w:t>
      </w:r>
    </w:p>
    <w:p w14:paraId="1E8D2A93" w14:textId="77777777" w:rsidR="00E75930" w:rsidRPr="00E75930" w:rsidRDefault="00E75930" w:rsidP="00E75930">
      <w:pPr>
        <w:pStyle w:val="Heading3"/>
      </w:pPr>
      <w:r w:rsidRPr="00E75930">
        <w:t>Transcripts</w:t>
      </w:r>
    </w:p>
    <w:p w14:paraId="28A714DB" w14:textId="77777777" w:rsidR="00E75930" w:rsidRPr="00E75930" w:rsidRDefault="00E75930" w:rsidP="00E75930">
      <w:r w:rsidRPr="00E75930">
        <w:t>If you are currently attending an Ontario or British Columbia high school, your transcripts will automatically be uploaded to your application.</w:t>
      </w:r>
    </w:p>
    <w:p w14:paraId="2CD7EC07" w14:textId="77777777" w:rsidR="00E75930" w:rsidRPr="00E75930" w:rsidRDefault="00E75930" w:rsidP="00E75930">
      <w:r w:rsidRPr="00E75930">
        <w:t>If you are currently attending a Canadian high school outside of Ontario or British Columbia, you must upload your transcript in your OUAC application.</w:t>
      </w:r>
    </w:p>
    <w:p w14:paraId="7286938B" w14:textId="77777777" w:rsidR="00E75930" w:rsidRPr="00E75930" w:rsidRDefault="00E75930" w:rsidP="00E75930">
      <w:r w:rsidRPr="00E75930">
        <w:t>If you are a former student or are currently completing postsecondary education, we require both transcripts from secondary and postsecondary education to evaluate your application. A complete academic history is required, whether studies were completed or led to a certificate, diploma or degree.</w:t>
      </w:r>
    </w:p>
    <w:p w14:paraId="2FD734E2" w14:textId="77777777" w:rsidR="00E75930" w:rsidRPr="00E75930" w:rsidRDefault="00E75930" w:rsidP="00E75930">
      <w:r w:rsidRPr="00E75930">
        <w:lastRenderedPageBreak/>
        <w:t>We consider the omission of previous academic documents (grades, diplomas and degrees) as fraud. A fraudulent application will automatically be declined.</w:t>
      </w:r>
    </w:p>
    <w:p w14:paraId="6E147F77" w14:textId="77777777" w:rsidR="00E75930" w:rsidRPr="00E75930" w:rsidRDefault="00E75930" w:rsidP="00E75930">
      <w:pPr>
        <w:pStyle w:val="Heading3"/>
      </w:pPr>
      <w:r w:rsidRPr="00E75930">
        <w:t>Language Requirements</w:t>
      </w:r>
    </w:p>
    <w:p w14:paraId="236AEF5E" w14:textId="77777777" w:rsidR="00E75930" w:rsidRPr="00E75930" w:rsidRDefault="00E75930" w:rsidP="00E75930">
      <w:r w:rsidRPr="00E75930">
        <w:t>You studied a minimum of 3 years in a secondary school or other educational institution where French was the primary teaching language.</w:t>
      </w:r>
    </w:p>
    <w:p w14:paraId="586DBBCB" w14:textId="77777777" w:rsidR="00E75930" w:rsidRPr="00E75930" w:rsidRDefault="00E75930" w:rsidP="00E75930">
      <w:pPr>
        <w:numPr>
          <w:ilvl w:val="0"/>
          <w:numId w:val="11"/>
        </w:numPr>
      </w:pPr>
      <w:r w:rsidRPr="00E75930">
        <w:t>If your studies were not in French, you can demonstrate linguistic proficiency by submitting one of the following language tests:</w:t>
      </w:r>
    </w:p>
    <w:p w14:paraId="04CA4200" w14:textId="77777777" w:rsidR="00E75930" w:rsidRPr="00E75930" w:rsidRDefault="00E75930" w:rsidP="00E75930">
      <w:pPr>
        <w:numPr>
          <w:ilvl w:val="1"/>
          <w:numId w:val="11"/>
        </w:numPr>
      </w:pPr>
      <w:r w:rsidRPr="00E75930">
        <w:t xml:space="preserve">the exam for the Diplôme </w:t>
      </w:r>
      <w:proofErr w:type="spellStart"/>
      <w:r w:rsidRPr="00E75930">
        <w:t>d’études</w:t>
      </w:r>
      <w:proofErr w:type="spellEnd"/>
      <w:r w:rsidRPr="00E75930">
        <w:t xml:space="preserve"> </w:t>
      </w:r>
      <w:proofErr w:type="spellStart"/>
      <w:r w:rsidRPr="00E75930">
        <w:t>en</w:t>
      </w:r>
      <w:proofErr w:type="spellEnd"/>
      <w:r w:rsidRPr="00E75930">
        <w:t xml:space="preserve"> langue française (DELF) level B2 (minimum 70 out of 100),</w:t>
      </w:r>
    </w:p>
    <w:p w14:paraId="5E52B903" w14:textId="77777777" w:rsidR="00E75930" w:rsidRPr="00E75930" w:rsidRDefault="00E75930" w:rsidP="00E75930">
      <w:pPr>
        <w:numPr>
          <w:ilvl w:val="1"/>
          <w:numId w:val="11"/>
        </w:numPr>
      </w:pPr>
      <w:r w:rsidRPr="00E75930">
        <w:t>the Test de français international (TFI) with a score of 700 or above (out of 990),</w:t>
      </w:r>
    </w:p>
    <w:p w14:paraId="26909F14" w14:textId="77777777" w:rsidR="00E75930" w:rsidRPr="00E75930" w:rsidRDefault="00E75930" w:rsidP="00E75930">
      <w:pPr>
        <w:numPr>
          <w:ilvl w:val="1"/>
          <w:numId w:val="11"/>
        </w:numPr>
      </w:pPr>
      <w:r w:rsidRPr="00E75930">
        <w:t xml:space="preserve">the Test </w:t>
      </w:r>
      <w:proofErr w:type="spellStart"/>
      <w:r w:rsidRPr="00E75930">
        <w:t>d’évaluation</w:t>
      </w:r>
      <w:proofErr w:type="spellEnd"/>
      <w:r w:rsidRPr="00E75930">
        <w:t xml:space="preserve"> de français (TEF) Études with a score of 600 or above (out of 900) or</w:t>
      </w:r>
    </w:p>
    <w:p w14:paraId="153386D4" w14:textId="77777777" w:rsidR="00E75930" w:rsidRPr="00E75930" w:rsidRDefault="00E75930" w:rsidP="00E75930">
      <w:pPr>
        <w:numPr>
          <w:ilvl w:val="1"/>
          <w:numId w:val="11"/>
        </w:numPr>
      </w:pPr>
      <w:r w:rsidRPr="00E75930">
        <w:t xml:space="preserve">the Test du </w:t>
      </w:r>
      <w:proofErr w:type="spellStart"/>
      <w:r w:rsidRPr="00E75930">
        <w:t>connaissance</w:t>
      </w:r>
      <w:proofErr w:type="spellEnd"/>
      <w:r w:rsidRPr="00E75930">
        <w:t xml:space="preserve"> de français (TCF) with a score of 450 or above (out of 699).</w:t>
      </w:r>
    </w:p>
    <w:p w14:paraId="74C82E35" w14:textId="77777777" w:rsidR="00E75930" w:rsidRPr="00E75930" w:rsidRDefault="00E75930" w:rsidP="00E75930">
      <w:r w:rsidRPr="00E75930">
        <w:pict w14:anchorId="3A7ABECB">
          <v:rect id="_x0000_i1095" style="width:658.5pt;height:0" o:hrpct="0" o:hralign="center" o:hrstd="t" o:hr="t" fillcolor="#a0a0a0" stroked="f"/>
        </w:pict>
      </w:r>
    </w:p>
    <w:p w14:paraId="57BC669E" w14:textId="77777777" w:rsidR="00E75930" w:rsidRPr="00E75930" w:rsidRDefault="00E75930" w:rsidP="00E75930">
      <w:pPr>
        <w:pStyle w:val="Heading2"/>
      </w:pPr>
      <w:r w:rsidRPr="00E75930">
        <w:t>Scholarships, Bursaries and Financial Aid</w:t>
      </w:r>
    </w:p>
    <w:p w14:paraId="71B990D0" w14:textId="77777777" w:rsidR="00E75930" w:rsidRPr="00E75930" w:rsidRDefault="00E75930" w:rsidP="00E75930">
      <w:r w:rsidRPr="00E75930">
        <w:t>Study permit holders are not eligible for most scholarships or loans.</w:t>
      </w:r>
    </w:p>
    <w:p w14:paraId="76F57E76" w14:textId="77777777" w:rsidR="00E75930" w:rsidRPr="00E75930" w:rsidRDefault="00E75930" w:rsidP="00E75930">
      <w:pPr>
        <w:pStyle w:val="Heading3"/>
      </w:pPr>
      <w:r w:rsidRPr="00E75930">
        <w:t>UOF Admission Scholarship</w:t>
      </w:r>
    </w:p>
    <w:p w14:paraId="43015B4B" w14:textId="77777777" w:rsidR="00E75930" w:rsidRPr="00E75930" w:rsidRDefault="00E75930" w:rsidP="00E75930">
      <w:r w:rsidRPr="00E75930">
        <w:t>Our scholarship program highlights academic excellence for students receiving their diploma from a Canadian high school and attending a postsecondary institution for the first time.</w:t>
      </w:r>
    </w:p>
    <w:p w14:paraId="261831C7" w14:textId="77777777" w:rsidR="00E75930" w:rsidRPr="00E75930" w:rsidRDefault="00E75930" w:rsidP="00E75930">
      <w:r w:rsidRPr="00E75930">
        <w:t>No application is necessary. Admission scholarships are included in the offer of admission, based on academic achievement.</w:t>
      </w:r>
    </w:p>
    <w:p w14:paraId="093A577E" w14:textId="77777777" w:rsidR="00E75930" w:rsidRPr="00E75930" w:rsidRDefault="00E75930" w:rsidP="00E75930">
      <w:pPr>
        <w:pStyle w:val="Heading3"/>
      </w:pPr>
      <w:r w:rsidRPr="00E75930">
        <w:t>Scholarship for Postsecondary Education in French as a Second Language</w:t>
      </w:r>
    </w:p>
    <w:p w14:paraId="1E3B3918" w14:textId="77777777" w:rsidR="00E75930" w:rsidRPr="00E75930" w:rsidRDefault="00E75930" w:rsidP="00E75930">
      <w:r w:rsidRPr="00E75930">
        <w:t>For graduates from English Canadian high schools, this $3,000 scholarship promotes bilingualism in Anglophone communities and encourages you to pursue your studies in French.</w:t>
      </w:r>
    </w:p>
    <w:p w14:paraId="610A09A9" w14:textId="77777777" w:rsidR="00E75930" w:rsidRPr="00E75930" w:rsidRDefault="00E75930" w:rsidP="00E75930">
      <w:r w:rsidRPr="00E75930">
        <w:t xml:space="preserve">This scholarship is administered by The Association des collèges et </w:t>
      </w:r>
      <w:proofErr w:type="spellStart"/>
      <w:r w:rsidRPr="00E75930">
        <w:t>universités</w:t>
      </w:r>
      <w:proofErr w:type="spellEnd"/>
      <w:r w:rsidRPr="00E75930">
        <w:t xml:space="preserve"> de la </w:t>
      </w:r>
      <w:proofErr w:type="spellStart"/>
      <w:r w:rsidRPr="00E75930">
        <w:t>francophonie</w:t>
      </w:r>
      <w:proofErr w:type="spellEnd"/>
      <w:r w:rsidRPr="00E75930">
        <w:t xml:space="preserve"> canadienne (ACUFC) and by Canadian Heritage.</w:t>
      </w:r>
    </w:p>
    <w:p w14:paraId="59217E39" w14:textId="77777777" w:rsidR="00E75930" w:rsidRPr="00E75930" w:rsidRDefault="00E75930" w:rsidP="00E75930">
      <w:pPr>
        <w:pStyle w:val="Heading3"/>
      </w:pPr>
      <w:r w:rsidRPr="00E75930">
        <w:lastRenderedPageBreak/>
        <w:t>Student Loans and Bursaries</w:t>
      </w:r>
    </w:p>
    <w:p w14:paraId="74F424C6" w14:textId="77777777" w:rsidR="00E75930" w:rsidRPr="00E75930" w:rsidRDefault="00E75930" w:rsidP="00E75930">
      <w:r w:rsidRPr="00E75930">
        <w:t>Information on behalf of the </w:t>
      </w:r>
      <w:hyperlink r:id="rId13" w:tgtFrame="_blank" w:history="1">
        <w:r w:rsidRPr="00E75930">
          <w:rPr>
            <w:rStyle w:val="Hyperlink"/>
            <w:b/>
            <w:bCs/>
          </w:rPr>
          <w:t>Ontario Student Assistance Program (OSAP)</w:t>
        </w:r>
      </w:hyperlink>
      <w:r w:rsidRPr="00E75930">
        <w:t> and </w:t>
      </w:r>
      <w:hyperlink r:id="rId14" w:tgtFrame="_blank" w:history="1">
        <w:r w:rsidRPr="00E75930">
          <w:rPr>
            <w:rStyle w:val="Hyperlink"/>
            <w:b/>
            <w:bCs/>
          </w:rPr>
          <w:t>Canada Student Financial Assistance Program</w:t>
        </w:r>
      </w:hyperlink>
      <w:r w:rsidRPr="00E75930">
        <w:t>.</w:t>
      </w:r>
    </w:p>
    <w:p w14:paraId="5533B87D" w14:textId="77777777" w:rsidR="00E75930" w:rsidRPr="00E75930" w:rsidRDefault="00E75930" w:rsidP="00E75930">
      <w:r w:rsidRPr="00E75930">
        <w:pict w14:anchorId="11F64658">
          <v:rect id="_x0000_i1096" style="width:658.5pt;height:0" o:hrpct="0" o:hralign="center" o:hrstd="t" o:hr="t" fillcolor="#a0a0a0" stroked="f"/>
        </w:pict>
      </w:r>
    </w:p>
    <w:p w14:paraId="03A23099" w14:textId="77777777" w:rsidR="00E75930" w:rsidRPr="00E75930" w:rsidRDefault="00E75930" w:rsidP="00E75930">
      <w:pPr>
        <w:pStyle w:val="Heading2"/>
      </w:pPr>
      <w:r w:rsidRPr="00E75930">
        <w:t>Offers of Admission</w:t>
      </w:r>
    </w:p>
    <w:p w14:paraId="002F017A" w14:textId="77777777" w:rsidR="00E75930" w:rsidRPr="00E75930" w:rsidRDefault="00E75930" w:rsidP="00E75930">
      <w:r w:rsidRPr="00E75930">
        <w:t>Offers of admission are made on a rolling basis, as soon as sufficient grades are available for evaluation.</w:t>
      </w:r>
    </w:p>
    <w:p w14:paraId="26585906" w14:textId="77777777" w:rsidR="00E75930" w:rsidRPr="00E75930" w:rsidRDefault="00E75930" w:rsidP="00E75930">
      <w:r w:rsidRPr="00E75930">
        <w:t>In the case of Group A applicants, Grade 11 results are included in the admission evaluation until Grade 12 results are available.</w:t>
      </w:r>
    </w:p>
    <w:p w14:paraId="265BFB66" w14:textId="77777777" w:rsidR="00E75930" w:rsidRPr="00E75930" w:rsidRDefault="00E75930" w:rsidP="00E75930">
      <w:r w:rsidRPr="00E75930">
        <w:pict w14:anchorId="2FF55438">
          <v:rect id="_x0000_i1097" style="width:658.5pt;height:0" o:hrpct="0" o:hralign="center" o:hrstd="t" o:hr="t" fillcolor="#a0a0a0" stroked="f"/>
        </w:pict>
      </w:r>
    </w:p>
    <w:p w14:paraId="67772F5C" w14:textId="77777777" w:rsidR="00E75930" w:rsidRPr="00E75930" w:rsidRDefault="00E75930" w:rsidP="00E75930">
      <w:pPr>
        <w:pStyle w:val="Heading2"/>
      </w:pPr>
      <w:r w:rsidRPr="00E75930">
        <w:t>Accessibility Services</w:t>
      </w:r>
    </w:p>
    <w:p w14:paraId="6260D25B" w14:textId="77777777" w:rsidR="00E75930" w:rsidRPr="00E75930" w:rsidRDefault="00E75930" w:rsidP="00E75930">
      <w:r w:rsidRPr="00E75930">
        <w:t>Our campus was built to accommodate all persons as they are, meaning that UOF is completely accessible and allows for all to comfortably access, learn, study and participate in student life.</w:t>
      </w:r>
    </w:p>
    <w:p w14:paraId="3772E984" w14:textId="77777777" w:rsidR="00E75930" w:rsidRPr="00E75930" w:rsidRDefault="00E75930" w:rsidP="00E75930">
      <w:r w:rsidRPr="00E75930">
        <w:t>For more information, </w:t>
      </w:r>
      <w:hyperlink r:id="rId15" w:history="1">
        <w:r w:rsidRPr="00E75930">
          <w:rPr>
            <w:rStyle w:val="Hyperlink"/>
            <w:b/>
            <w:bCs/>
          </w:rPr>
          <w:t>email our Student Experience team</w:t>
        </w:r>
      </w:hyperlink>
      <w:r w:rsidRPr="00E75930">
        <w:t>.</w:t>
      </w:r>
    </w:p>
    <w:p w14:paraId="4E753B7A" w14:textId="77777777" w:rsidR="00E75930" w:rsidRPr="00E75930" w:rsidRDefault="00E75930" w:rsidP="00E75930">
      <w:r w:rsidRPr="00E75930">
        <w:pict w14:anchorId="71ACAF4C">
          <v:rect id="_x0000_i1098" style="width:658.5pt;height:0" o:hrpct="0" o:hralign="center" o:hrstd="t" o:hr="t" fillcolor="#a0a0a0" stroked="f"/>
        </w:pict>
      </w:r>
    </w:p>
    <w:p w14:paraId="42198BC5" w14:textId="77777777" w:rsidR="00E75930" w:rsidRPr="00E75930" w:rsidRDefault="00E75930" w:rsidP="00E75930">
      <w:pPr>
        <w:pStyle w:val="Heading2"/>
      </w:pPr>
      <w:r w:rsidRPr="00E75930">
        <w:t>Equity, Diversity and Inclusion</w:t>
      </w:r>
    </w:p>
    <w:p w14:paraId="6913E6F3" w14:textId="77777777" w:rsidR="00E75930" w:rsidRPr="00E75930" w:rsidRDefault="00E75930" w:rsidP="00E75930">
      <w:r w:rsidRPr="00E75930">
        <w:t>We are committed to promoting equity, diversity and inclusion within our community. We strongly believe that each person possesses unique values and beliefs that enrich and contribute wholly to our community – qualities essential to your university experience.</w:t>
      </w:r>
    </w:p>
    <w:p w14:paraId="3B8FD5B7" w14:textId="77777777" w:rsidR="00E75930" w:rsidRPr="00E75930" w:rsidRDefault="00E75930" w:rsidP="00E75930">
      <w:r w:rsidRPr="00E75930">
        <w:t>At our university, diversity is an asset. We believe that respecting and celebrating the diversity of our campus is fundamental in creating a safe and inclusive environment for all.</w:t>
      </w:r>
    </w:p>
    <w:p w14:paraId="1806945E" w14:textId="77777777" w:rsidR="00E75930" w:rsidRPr="00E75930" w:rsidRDefault="00E75930" w:rsidP="00E75930">
      <w:r w:rsidRPr="00E75930">
        <w:pict w14:anchorId="08CDF757">
          <v:rect id="_x0000_i1099" style="width:658.5pt;height:0" o:hrpct="0" o:hralign="center" o:hrstd="t" o:hr="t" fillcolor="#a0a0a0" stroked="f"/>
        </w:pict>
      </w:r>
    </w:p>
    <w:p w14:paraId="112CCFEC" w14:textId="77777777" w:rsidR="00E75930" w:rsidRPr="00E75930" w:rsidRDefault="00E75930" w:rsidP="00E75930">
      <w:pPr>
        <w:pStyle w:val="Heading2"/>
      </w:pPr>
      <w:r w:rsidRPr="00E75930">
        <w:t>Residence</w:t>
      </w:r>
    </w:p>
    <w:p w14:paraId="7F314CE6" w14:textId="77777777" w:rsidR="00E75930" w:rsidRPr="00E75930" w:rsidRDefault="00E75930" w:rsidP="00E75930">
      <w:r w:rsidRPr="00E75930">
        <w:t>We do not have an affiliated residence building; however, we have partnered with Parkside Residences to offer housing solutions.</w:t>
      </w:r>
    </w:p>
    <w:p w14:paraId="21600E4A" w14:textId="77777777" w:rsidR="00E75930" w:rsidRPr="00E75930" w:rsidRDefault="00E75930" w:rsidP="00E75930">
      <w:r w:rsidRPr="00E75930">
        <w:t>Parkside is close to the campus and situated at 111 Carleton Street, Toronto (intersecting with Jarvis Street).</w:t>
      </w:r>
    </w:p>
    <w:p w14:paraId="7D10F4BC" w14:textId="77777777" w:rsidR="00E75930" w:rsidRPr="00E75930" w:rsidRDefault="00E75930" w:rsidP="00E75930">
      <w:hyperlink r:id="rId16" w:tgtFrame="_blank" w:history="1">
        <w:r w:rsidRPr="00E75930">
          <w:rPr>
            <w:rStyle w:val="Hyperlink"/>
          </w:rPr>
          <w:t>More About Parkside Residences</w:t>
        </w:r>
      </w:hyperlink>
    </w:p>
    <w:p w14:paraId="0E89D7EC" w14:textId="77777777" w:rsidR="00E75930" w:rsidRPr="00E75930" w:rsidRDefault="00E75930" w:rsidP="00E75930">
      <w:r w:rsidRPr="00E75930">
        <w:lastRenderedPageBreak/>
        <w:pict w14:anchorId="60967A7A">
          <v:rect id="_x0000_i1100" style="width:658.5pt;height:0" o:hrpct="0" o:hralign="center" o:hrstd="t" o:hr="t" fillcolor="#a0a0a0" stroked="f"/>
        </w:pict>
      </w:r>
    </w:p>
    <w:p w14:paraId="33B8744B" w14:textId="77777777" w:rsidR="00E75930" w:rsidRPr="00E75930" w:rsidRDefault="00E75930" w:rsidP="00E75930">
      <w:pPr>
        <w:pStyle w:val="Heading2"/>
      </w:pPr>
      <w:r w:rsidRPr="00E75930">
        <w:t>Campus Tours and Events</w:t>
      </w:r>
    </w:p>
    <w:p w14:paraId="465225F5" w14:textId="77777777" w:rsidR="00E75930" w:rsidRPr="00E75930" w:rsidRDefault="00E75930" w:rsidP="00E75930">
      <w:hyperlink r:id="rId17" w:history="1">
        <w:r w:rsidRPr="00E75930">
          <w:rPr>
            <w:rStyle w:val="Hyperlink"/>
          </w:rPr>
          <w:t>Email Us to Book a Campus Tour</w:t>
        </w:r>
      </w:hyperlink>
    </w:p>
    <w:p w14:paraId="5886F122" w14:textId="77777777" w:rsidR="00E75930" w:rsidRPr="00E75930" w:rsidRDefault="00E75930" w:rsidP="00E75930">
      <w:proofErr w:type="spellStart"/>
      <w:r w:rsidRPr="00E75930">
        <w:t>Venez</w:t>
      </w:r>
      <w:proofErr w:type="spellEnd"/>
      <w:r w:rsidRPr="00E75930">
        <w:t xml:space="preserve"> </w:t>
      </w:r>
      <w:proofErr w:type="spellStart"/>
      <w:r w:rsidRPr="00E75930">
        <w:t>voir</w:t>
      </w:r>
      <w:proofErr w:type="spellEnd"/>
      <w:r w:rsidRPr="00E75930">
        <w:t xml:space="preserve"> plus loin, a </w:t>
      </w:r>
      <w:hyperlink r:id="rId18" w:tgtFrame="_blank" w:history="1">
        <w:r w:rsidRPr="00E75930">
          <w:rPr>
            <w:rStyle w:val="Hyperlink"/>
            <w:b/>
            <w:bCs/>
          </w:rPr>
          <w:t>virtual tour [French link]</w:t>
        </w:r>
      </w:hyperlink>
      <w:r w:rsidRPr="00E75930">
        <w:t> is available anytime.</w:t>
      </w:r>
    </w:p>
    <w:p w14:paraId="4BDD89FB" w14:textId="77777777" w:rsidR="00E75930" w:rsidRPr="00E75930" w:rsidRDefault="00E75930" w:rsidP="00E75930">
      <w:r w:rsidRPr="00E75930">
        <w:pict w14:anchorId="07E58B2B">
          <v:rect id="_x0000_i1101" style="width:658.5pt;height:0" o:hrpct="0" o:hralign="center" o:hrstd="t" o:hr="t" fillcolor="#a0a0a0" stroked="f"/>
        </w:pict>
      </w:r>
    </w:p>
    <w:p w14:paraId="4FCF279A" w14:textId="77777777" w:rsidR="00E75930" w:rsidRPr="00E75930" w:rsidRDefault="00E75930" w:rsidP="00E75930">
      <w:pPr>
        <w:pStyle w:val="Heading2"/>
      </w:pPr>
      <w:r w:rsidRPr="00E75930">
        <w:t>Contact</w:t>
      </w:r>
    </w:p>
    <w:p w14:paraId="592F1CC1" w14:textId="77777777" w:rsidR="00E75930" w:rsidRPr="00E75930" w:rsidRDefault="00E75930" w:rsidP="00E75930">
      <w:hyperlink r:id="rId19" w:tgtFrame="_blank" w:history="1">
        <w:r w:rsidRPr="00E75930">
          <w:rPr>
            <w:rStyle w:val="Hyperlink"/>
            <w:b/>
            <w:bCs/>
          </w:rPr>
          <w:t xml:space="preserve">Université de </w:t>
        </w:r>
        <w:proofErr w:type="spellStart"/>
        <w:r w:rsidRPr="00E75930">
          <w:rPr>
            <w:rStyle w:val="Hyperlink"/>
            <w:b/>
            <w:bCs/>
          </w:rPr>
          <w:t>l’Ontario</w:t>
        </w:r>
        <w:proofErr w:type="spellEnd"/>
        <w:r w:rsidRPr="00E75930">
          <w:rPr>
            <w:rStyle w:val="Hyperlink"/>
            <w:b/>
            <w:bCs/>
          </w:rPr>
          <w:t xml:space="preserve"> français [French link]</w:t>
        </w:r>
      </w:hyperlink>
      <w:r w:rsidRPr="00E75930">
        <w:br/>
        <w:t>9 Lower Jarvis Street</w:t>
      </w:r>
      <w:r w:rsidRPr="00E75930">
        <w:br/>
        <w:t xml:space="preserve">Toronto </w:t>
      </w:r>
      <w:proofErr w:type="gramStart"/>
      <w:r w:rsidRPr="00E75930">
        <w:t>ON  M</w:t>
      </w:r>
      <w:proofErr w:type="gramEnd"/>
      <w:r w:rsidRPr="00E75930">
        <w:t>5E 0C3</w:t>
      </w:r>
    </w:p>
    <w:p w14:paraId="7F6F01D5" w14:textId="77777777" w:rsidR="00E75930" w:rsidRPr="00E75930" w:rsidRDefault="00E75930" w:rsidP="00E75930">
      <w:r w:rsidRPr="00E75930">
        <w:t>Email: </w:t>
      </w:r>
      <w:hyperlink r:id="rId20" w:history="1">
        <w:r w:rsidRPr="00E75930">
          <w:rPr>
            <w:rStyle w:val="Hyperlink"/>
            <w:b/>
            <w:bCs/>
          </w:rPr>
          <w:t>liaison@uontario.ca</w:t>
        </w:r>
      </w:hyperlink>
      <w:r w:rsidRPr="00E75930">
        <w:br/>
        <w:t>Telephone: 437-291-7344</w:t>
      </w:r>
    </w:p>
    <w:p w14:paraId="4D5E13EE" w14:textId="77777777" w:rsidR="00E75930" w:rsidRPr="00E75930" w:rsidRDefault="00E75930"/>
    <w:sectPr w:rsidR="00E75930" w:rsidRPr="00E759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29A8"/>
    <w:multiLevelType w:val="multilevel"/>
    <w:tmpl w:val="AF3E8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15C99"/>
    <w:multiLevelType w:val="multilevel"/>
    <w:tmpl w:val="2E04B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21628"/>
    <w:multiLevelType w:val="multilevel"/>
    <w:tmpl w:val="483A4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E7402"/>
    <w:multiLevelType w:val="multilevel"/>
    <w:tmpl w:val="5F56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E4DA7"/>
    <w:multiLevelType w:val="multilevel"/>
    <w:tmpl w:val="6A62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472C85"/>
    <w:multiLevelType w:val="multilevel"/>
    <w:tmpl w:val="4588E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E54649"/>
    <w:multiLevelType w:val="multilevel"/>
    <w:tmpl w:val="34AA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400E8C"/>
    <w:multiLevelType w:val="multilevel"/>
    <w:tmpl w:val="92FC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9165F3"/>
    <w:multiLevelType w:val="multilevel"/>
    <w:tmpl w:val="D0C2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E620B7"/>
    <w:multiLevelType w:val="multilevel"/>
    <w:tmpl w:val="9CAE2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0A2D3C"/>
    <w:multiLevelType w:val="multilevel"/>
    <w:tmpl w:val="2FEC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7734688">
    <w:abstractNumId w:val="2"/>
  </w:num>
  <w:num w:numId="2" w16cid:durableId="411662019">
    <w:abstractNumId w:val="8"/>
  </w:num>
  <w:num w:numId="3" w16cid:durableId="689373634">
    <w:abstractNumId w:val="10"/>
  </w:num>
  <w:num w:numId="4" w16cid:durableId="608121469">
    <w:abstractNumId w:val="6"/>
  </w:num>
  <w:num w:numId="5" w16cid:durableId="541752730">
    <w:abstractNumId w:val="4"/>
  </w:num>
  <w:num w:numId="6" w16cid:durableId="1491143492">
    <w:abstractNumId w:val="5"/>
  </w:num>
  <w:num w:numId="7" w16cid:durableId="470169875">
    <w:abstractNumId w:val="1"/>
  </w:num>
  <w:num w:numId="8" w16cid:durableId="934359257">
    <w:abstractNumId w:val="7"/>
  </w:num>
  <w:num w:numId="9" w16cid:durableId="294993915">
    <w:abstractNumId w:val="9"/>
  </w:num>
  <w:num w:numId="10" w16cid:durableId="1295063905">
    <w:abstractNumId w:val="3"/>
  </w:num>
  <w:num w:numId="11" w16cid:durableId="1430731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30"/>
    <w:rsid w:val="007F4F01"/>
    <w:rsid w:val="00E759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E53D0"/>
  <w15:chartTrackingRefBased/>
  <w15:docId w15:val="{0D040225-061D-42B3-8DC9-1B8BCA61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9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759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759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75930"/>
    <w:pPr>
      <w:keepNext/>
      <w:keepLines/>
      <w:spacing w:before="80" w:after="40"/>
      <w:outlineLvl w:val="3"/>
    </w:pPr>
    <w:rPr>
      <w:rFonts w:eastAsiaTheme="majorEastAsia" w:cstheme="majorBidi"/>
      <w:iCs/>
      <w:color w:val="0F4761" w:themeColor="accent1" w:themeShade="BF"/>
    </w:rPr>
  </w:style>
  <w:style w:type="paragraph" w:styleId="Heading5">
    <w:name w:val="heading 5"/>
    <w:basedOn w:val="Normal"/>
    <w:next w:val="Normal"/>
    <w:link w:val="Heading5Char"/>
    <w:uiPriority w:val="9"/>
    <w:semiHidden/>
    <w:unhideWhenUsed/>
    <w:qFormat/>
    <w:rsid w:val="00E759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59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59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59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59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9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759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759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75930"/>
    <w:rPr>
      <w:rFonts w:eastAsiaTheme="majorEastAsia" w:cstheme="majorBidi"/>
      <w:iCs/>
      <w:color w:val="0F4761" w:themeColor="accent1" w:themeShade="BF"/>
    </w:rPr>
  </w:style>
  <w:style w:type="character" w:customStyle="1" w:styleId="Heading5Char">
    <w:name w:val="Heading 5 Char"/>
    <w:basedOn w:val="DefaultParagraphFont"/>
    <w:link w:val="Heading5"/>
    <w:uiPriority w:val="9"/>
    <w:semiHidden/>
    <w:rsid w:val="00E759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59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59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59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5930"/>
    <w:rPr>
      <w:rFonts w:eastAsiaTheme="majorEastAsia" w:cstheme="majorBidi"/>
      <w:color w:val="272727" w:themeColor="text1" w:themeTint="D8"/>
    </w:rPr>
  </w:style>
  <w:style w:type="paragraph" w:styleId="Title">
    <w:name w:val="Title"/>
    <w:basedOn w:val="Normal"/>
    <w:next w:val="Normal"/>
    <w:link w:val="TitleChar"/>
    <w:uiPriority w:val="10"/>
    <w:qFormat/>
    <w:rsid w:val="00E759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9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9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59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5930"/>
    <w:pPr>
      <w:spacing w:before="160"/>
      <w:jc w:val="center"/>
    </w:pPr>
    <w:rPr>
      <w:i/>
      <w:iCs/>
      <w:color w:val="404040" w:themeColor="text1" w:themeTint="BF"/>
    </w:rPr>
  </w:style>
  <w:style w:type="character" w:customStyle="1" w:styleId="QuoteChar">
    <w:name w:val="Quote Char"/>
    <w:basedOn w:val="DefaultParagraphFont"/>
    <w:link w:val="Quote"/>
    <w:uiPriority w:val="29"/>
    <w:rsid w:val="00E75930"/>
    <w:rPr>
      <w:i/>
      <w:iCs/>
      <w:color w:val="404040" w:themeColor="text1" w:themeTint="BF"/>
    </w:rPr>
  </w:style>
  <w:style w:type="paragraph" w:styleId="ListParagraph">
    <w:name w:val="List Paragraph"/>
    <w:basedOn w:val="Normal"/>
    <w:uiPriority w:val="34"/>
    <w:qFormat/>
    <w:rsid w:val="00E75930"/>
    <w:pPr>
      <w:ind w:left="720"/>
      <w:contextualSpacing/>
    </w:pPr>
  </w:style>
  <w:style w:type="character" w:styleId="IntenseEmphasis">
    <w:name w:val="Intense Emphasis"/>
    <w:basedOn w:val="DefaultParagraphFont"/>
    <w:uiPriority w:val="21"/>
    <w:qFormat/>
    <w:rsid w:val="00E75930"/>
    <w:rPr>
      <w:i/>
      <w:iCs/>
      <w:color w:val="0F4761" w:themeColor="accent1" w:themeShade="BF"/>
    </w:rPr>
  </w:style>
  <w:style w:type="paragraph" w:styleId="IntenseQuote">
    <w:name w:val="Intense Quote"/>
    <w:basedOn w:val="Normal"/>
    <w:next w:val="Normal"/>
    <w:link w:val="IntenseQuoteChar"/>
    <w:uiPriority w:val="30"/>
    <w:qFormat/>
    <w:rsid w:val="00E759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5930"/>
    <w:rPr>
      <w:i/>
      <w:iCs/>
      <w:color w:val="0F4761" w:themeColor="accent1" w:themeShade="BF"/>
    </w:rPr>
  </w:style>
  <w:style w:type="character" w:styleId="IntenseReference">
    <w:name w:val="Intense Reference"/>
    <w:basedOn w:val="DefaultParagraphFont"/>
    <w:uiPriority w:val="32"/>
    <w:qFormat/>
    <w:rsid w:val="00E75930"/>
    <w:rPr>
      <w:b/>
      <w:bCs/>
      <w:smallCaps/>
      <w:color w:val="0F4761" w:themeColor="accent1" w:themeShade="BF"/>
      <w:spacing w:val="5"/>
    </w:rPr>
  </w:style>
  <w:style w:type="character" w:styleId="Hyperlink">
    <w:name w:val="Hyperlink"/>
    <w:basedOn w:val="DefaultParagraphFont"/>
    <w:uiPriority w:val="99"/>
    <w:unhideWhenUsed/>
    <w:rsid w:val="00E75930"/>
    <w:rPr>
      <w:color w:val="467886" w:themeColor="hyperlink"/>
      <w:u w:val="single"/>
    </w:rPr>
  </w:style>
  <w:style w:type="character" w:styleId="UnresolvedMention">
    <w:name w:val="Unresolved Mention"/>
    <w:basedOn w:val="DefaultParagraphFont"/>
    <w:uiPriority w:val="99"/>
    <w:semiHidden/>
    <w:unhideWhenUsed/>
    <w:rsid w:val="00E75930"/>
    <w:rPr>
      <w:color w:val="605E5C"/>
      <w:shd w:val="clear" w:color="auto" w:fill="E1DFDD"/>
    </w:rPr>
  </w:style>
  <w:style w:type="paragraph" w:styleId="Revision">
    <w:name w:val="Revision"/>
    <w:hidden/>
    <w:uiPriority w:val="99"/>
    <w:semiHidden/>
    <w:rsid w:val="00E759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718187">
      <w:bodyDiv w:val="1"/>
      <w:marLeft w:val="0"/>
      <w:marRight w:val="0"/>
      <w:marTop w:val="0"/>
      <w:marBottom w:val="0"/>
      <w:divBdr>
        <w:top w:val="none" w:sz="0" w:space="0" w:color="auto"/>
        <w:left w:val="none" w:sz="0" w:space="0" w:color="auto"/>
        <w:bottom w:val="none" w:sz="0" w:space="0" w:color="auto"/>
        <w:right w:val="none" w:sz="0" w:space="0" w:color="auto"/>
      </w:divBdr>
      <w:divsChild>
        <w:div w:id="1746101713">
          <w:marLeft w:val="0"/>
          <w:marRight w:val="0"/>
          <w:marTop w:val="0"/>
          <w:marBottom w:val="0"/>
          <w:divBdr>
            <w:top w:val="none" w:sz="0" w:space="0" w:color="auto"/>
            <w:left w:val="none" w:sz="0" w:space="0" w:color="auto"/>
            <w:bottom w:val="none" w:sz="0" w:space="0" w:color="auto"/>
            <w:right w:val="none" w:sz="0" w:space="0" w:color="auto"/>
          </w:divBdr>
          <w:divsChild>
            <w:div w:id="917397599">
              <w:marLeft w:val="0"/>
              <w:marRight w:val="0"/>
              <w:marTop w:val="0"/>
              <w:marBottom w:val="0"/>
              <w:divBdr>
                <w:top w:val="none" w:sz="0" w:space="0" w:color="auto"/>
                <w:left w:val="none" w:sz="0" w:space="0" w:color="auto"/>
                <w:bottom w:val="none" w:sz="0" w:space="0" w:color="auto"/>
                <w:right w:val="none" w:sz="0" w:space="0" w:color="auto"/>
              </w:divBdr>
              <w:divsChild>
                <w:div w:id="1007630701">
                  <w:marLeft w:val="0"/>
                  <w:marRight w:val="0"/>
                  <w:marTop w:val="0"/>
                  <w:marBottom w:val="240"/>
                  <w:divBdr>
                    <w:top w:val="none" w:sz="0" w:space="0" w:color="auto"/>
                    <w:left w:val="none" w:sz="0" w:space="0" w:color="auto"/>
                    <w:bottom w:val="none" w:sz="0" w:space="0" w:color="auto"/>
                    <w:right w:val="none" w:sz="0" w:space="0" w:color="auto"/>
                  </w:divBdr>
                  <w:divsChild>
                    <w:div w:id="1628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22880">
              <w:marLeft w:val="0"/>
              <w:marRight w:val="0"/>
              <w:marTop w:val="0"/>
              <w:marBottom w:val="0"/>
              <w:divBdr>
                <w:top w:val="none" w:sz="0" w:space="0" w:color="auto"/>
                <w:left w:val="none" w:sz="0" w:space="0" w:color="auto"/>
                <w:bottom w:val="none" w:sz="0" w:space="0" w:color="auto"/>
                <w:right w:val="none" w:sz="0" w:space="0" w:color="auto"/>
              </w:divBdr>
              <w:divsChild>
                <w:div w:id="662971467">
                  <w:marLeft w:val="0"/>
                  <w:marRight w:val="0"/>
                  <w:marTop w:val="0"/>
                  <w:marBottom w:val="0"/>
                  <w:divBdr>
                    <w:top w:val="none" w:sz="0" w:space="0" w:color="auto"/>
                    <w:left w:val="none" w:sz="0" w:space="0" w:color="auto"/>
                    <w:bottom w:val="none" w:sz="0" w:space="0" w:color="auto"/>
                    <w:right w:val="none" w:sz="0" w:space="0" w:color="auto"/>
                  </w:divBdr>
                  <w:divsChild>
                    <w:div w:id="613680449">
                      <w:marLeft w:val="0"/>
                      <w:marRight w:val="0"/>
                      <w:marTop w:val="0"/>
                      <w:marBottom w:val="0"/>
                      <w:divBdr>
                        <w:top w:val="none" w:sz="0" w:space="0" w:color="auto"/>
                        <w:left w:val="none" w:sz="0" w:space="0" w:color="auto"/>
                        <w:bottom w:val="none" w:sz="0" w:space="0" w:color="auto"/>
                        <w:right w:val="none" w:sz="0" w:space="0" w:color="auto"/>
                      </w:divBdr>
                      <w:divsChild>
                        <w:div w:id="13302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3355">
                  <w:marLeft w:val="0"/>
                  <w:marRight w:val="0"/>
                  <w:marTop w:val="0"/>
                  <w:marBottom w:val="0"/>
                  <w:divBdr>
                    <w:top w:val="none" w:sz="0" w:space="0" w:color="auto"/>
                    <w:left w:val="none" w:sz="0" w:space="0" w:color="auto"/>
                    <w:bottom w:val="none" w:sz="0" w:space="0" w:color="auto"/>
                    <w:right w:val="none" w:sz="0" w:space="0" w:color="auto"/>
                  </w:divBdr>
                  <w:divsChild>
                    <w:div w:id="576600024">
                      <w:marLeft w:val="0"/>
                      <w:marRight w:val="0"/>
                      <w:marTop w:val="0"/>
                      <w:marBottom w:val="0"/>
                      <w:divBdr>
                        <w:top w:val="none" w:sz="0" w:space="0" w:color="auto"/>
                        <w:left w:val="none" w:sz="0" w:space="0" w:color="auto"/>
                        <w:bottom w:val="none" w:sz="0" w:space="0" w:color="auto"/>
                        <w:right w:val="none" w:sz="0" w:space="0" w:color="auto"/>
                      </w:divBdr>
                      <w:divsChild>
                        <w:div w:id="71689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14705">
              <w:marLeft w:val="0"/>
              <w:marRight w:val="0"/>
              <w:marTop w:val="0"/>
              <w:marBottom w:val="0"/>
              <w:divBdr>
                <w:top w:val="none" w:sz="0" w:space="0" w:color="auto"/>
                <w:left w:val="none" w:sz="0" w:space="0" w:color="auto"/>
                <w:bottom w:val="none" w:sz="0" w:space="0" w:color="auto"/>
                <w:right w:val="none" w:sz="0" w:space="0" w:color="auto"/>
              </w:divBdr>
              <w:divsChild>
                <w:div w:id="1680691076">
                  <w:marLeft w:val="0"/>
                  <w:marRight w:val="0"/>
                  <w:marTop w:val="0"/>
                  <w:marBottom w:val="0"/>
                  <w:divBdr>
                    <w:top w:val="none" w:sz="0" w:space="0" w:color="auto"/>
                    <w:left w:val="none" w:sz="0" w:space="0" w:color="auto"/>
                    <w:bottom w:val="none" w:sz="0" w:space="0" w:color="auto"/>
                    <w:right w:val="none" w:sz="0" w:space="0" w:color="auto"/>
                  </w:divBdr>
                  <w:divsChild>
                    <w:div w:id="156967164">
                      <w:marLeft w:val="0"/>
                      <w:marRight w:val="0"/>
                      <w:marTop w:val="0"/>
                      <w:marBottom w:val="0"/>
                      <w:divBdr>
                        <w:top w:val="none" w:sz="0" w:space="0" w:color="auto"/>
                        <w:left w:val="none" w:sz="0" w:space="0" w:color="auto"/>
                        <w:bottom w:val="none" w:sz="0" w:space="0" w:color="auto"/>
                        <w:right w:val="none" w:sz="0" w:space="0" w:color="auto"/>
                      </w:divBdr>
                      <w:divsChild>
                        <w:div w:id="1147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36470">
                  <w:marLeft w:val="0"/>
                  <w:marRight w:val="0"/>
                  <w:marTop w:val="0"/>
                  <w:marBottom w:val="0"/>
                  <w:divBdr>
                    <w:top w:val="none" w:sz="0" w:space="0" w:color="auto"/>
                    <w:left w:val="none" w:sz="0" w:space="0" w:color="auto"/>
                    <w:bottom w:val="none" w:sz="0" w:space="0" w:color="auto"/>
                    <w:right w:val="none" w:sz="0" w:space="0" w:color="auto"/>
                  </w:divBdr>
                  <w:divsChild>
                    <w:div w:id="1893231438">
                      <w:marLeft w:val="0"/>
                      <w:marRight w:val="0"/>
                      <w:marTop w:val="0"/>
                      <w:marBottom w:val="0"/>
                      <w:divBdr>
                        <w:top w:val="none" w:sz="0" w:space="0" w:color="auto"/>
                        <w:left w:val="none" w:sz="0" w:space="0" w:color="auto"/>
                        <w:bottom w:val="none" w:sz="0" w:space="0" w:color="auto"/>
                        <w:right w:val="none" w:sz="0" w:space="0" w:color="auto"/>
                      </w:divBdr>
                      <w:divsChild>
                        <w:div w:id="26314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85591">
              <w:marLeft w:val="0"/>
              <w:marRight w:val="0"/>
              <w:marTop w:val="0"/>
              <w:marBottom w:val="0"/>
              <w:divBdr>
                <w:top w:val="none" w:sz="0" w:space="0" w:color="auto"/>
                <w:left w:val="none" w:sz="0" w:space="0" w:color="auto"/>
                <w:bottom w:val="none" w:sz="0" w:space="0" w:color="auto"/>
                <w:right w:val="none" w:sz="0" w:space="0" w:color="auto"/>
              </w:divBdr>
              <w:divsChild>
                <w:div w:id="136656341">
                  <w:marLeft w:val="0"/>
                  <w:marRight w:val="0"/>
                  <w:marTop w:val="0"/>
                  <w:marBottom w:val="0"/>
                  <w:divBdr>
                    <w:top w:val="none" w:sz="0" w:space="0" w:color="auto"/>
                    <w:left w:val="none" w:sz="0" w:space="0" w:color="auto"/>
                    <w:bottom w:val="none" w:sz="0" w:space="0" w:color="auto"/>
                    <w:right w:val="none" w:sz="0" w:space="0" w:color="auto"/>
                  </w:divBdr>
                  <w:divsChild>
                    <w:div w:id="177627179">
                      <w:marLeft w:val="0"/>
                      <w:marRight w:val="0"/>
                      <w:marTop w:val="0"/>
                      <w:marBottom w:val="0"/>
                      <w:divBdr>
                        <w:top w:val="none" w:sz="0" w:space="0" w:color="auto"/>
                        <w:left w:val="none" w:sz="0" w:space="0" w:color="auto"/>
                        <w:bottom w:val="none" w:sz="0" w:space="0" w:color="auto"/>
                        <w:right w:val="none" w:sz="0" w:space="0" w:color="auto"/>
                      </w:divBdr>
                      <w:divsChild>
                        <w:div w:id="1140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97447">
                  <w:marLeft w:val="0"/>
                  <w:marRight w:val="0"/>
                  <w:marTop w:val="0"/>
                  <w:marBottom w:val="0"/>
                  <w:divBdr>
                    <w:top w:val="none" w:sz="0" w:space="0" w:color="auto"/>
                    <w:left w:val="none" w:sz="0" w:space="0" w:color="auto"/>
                    <w:bottom w:val="none" w:sz="0" w:space="0" w:color="auto"/>
                    <w:right w:val="none" w:sz="0" w:space="0" w:color="auto"/>
                  </w:divBdr>
                </w:div>
              </w:divsChild>
            </w:div>
            <w:div w:id="1755084924">
              <w:marLeft w:val="0"/>
              <w:marRight w:val="0"/>
              <w:marTop w:val="0"/>
              <w:marBottom w:val="0"/>
              <w:divBdr>
                <w:top w:val="none" w:sz="0" w:space="0" w:color="auto"/>
                <w:left w:val="none" w:sz="0" w:space="0" w:color="auto"/>
                <w:bottom w:val="none" w:sz="0" w:space="0" w:color="auto"/>
                <w:right w:val="none" w:sz="0" w:space="0" w:color="auto"/>
              </w:divBdr>
              <w:divsChild>
                <w:div w:id="1493445566">
                  <w:marLeft w:val="0"/>
                  <w:marRight w:val="0"/>
                  <w:marTop w:val="0"/>
                  <w:marBottom w:val="0"/>
                  <w:divBdr>
                    <w:top w:val="none" w:sz="0" w:space="0" w:color="auto"/>
                    <w:left w:val="none" w:sz="0" w:space="0" w:color="auto"/>
                    <w:bottom w:val="none" w:sz="0" w:space="0" w:color="auto"/>
                    <w:right w:val="none" w:sz="0" w:space="0" w:color="auto"/>
                  </w:divBdr>
                  <w:divsChild>
                    <w:div w:id="840050796">
                      <w:marLeft w:val="0"/>
                      <w:marRight w:val="0"/>
                      <w:marTop w:val="0"/>
                      <w:marBottom w:val="0"/>
                      <w:divBdr>
                        <w:top w:val="none" w:sz="0" w:space="0" w:color="auto"/>
                        <w:left w:val="none" w:sz="0" w:space="0" w:color="auto"/>
                        <w:bottom w:val="none" w:sz="0" w:space="0" w:color="auto"/>
                        <w:right w:val="none" w:sz="0" w:space="0" w:color="auto"/>
                      </w:divBdr>
                      <w:divsChild>
                        <w:div w:id="78912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1392">
                  <w:marLeft w:val="0"/>
                  <w:marRight w:val="0"/>
                  <w:marTop w:val="0"/>
                  <w:marBottom w:val="0"/>
                  <w:divBdr>
                    <w:top w:val="none" w:sz="0" w:space="0" w:color="auto"/>
                    <w:left w:val="none" w:sz="0" w:space="0" w:color="auto"/>
                    <w:bottom w:val="none" w:sz="0" w:space="0" w:color="auto"/>
                    <w:right w:val="none" w:sz="0" w:space="0" w:color="auto"/>
                  </w:divBdr>
                  <w:divsChild>
                    <w:div w:id="1971088085">
                      <w:marLeft w:val="0"/>
                      <w:marRight w:val="0"/>
                      <w:marTop w:val="0"/>
                      <w:marBottom w:val="0"/>
                      <w:divBdr>
                        <w:top w:val="none" w:sz="0" w:space="0" w:color="auto"/>
                        <w:left w:val="none" w:sz="0" w:space="0" w:color="auto"/>
                        <w:bottom w:val="none" w:sz="0" w:space="0" w:color="auto"/>
                        <w:right w:val="none" w:sz="0" w:space="0" w:color="auto"/>
                      </w:divBdr>
                      <w:divsChild>
                        <w:div w:id="1611084109">
                          <w:marLeft w:val="0"/>
                          <w:marRight w:val="0"/>
                          <w:marTop w:val="0"/>
                          <w:marBottom w:val="225"/>
                          <w:divBdr>
                            <w:top w:val="none" w:sz="0" w:space="0" w:color="auto"/>
                            <w:left w:val="none" w:sz="0" w:space="0" w:color="auto"/>
                            <w:bottom w:val="none" w:sz="0" w:space="0" w:color="auto"/>
                            <w:right w:val="none" w:sz="0" w:space="0" w:color="auto"/>
                          </w:divBdr>
                          <w:divsChild>
                            <w:div w:id="1628854025">
                              <w:marLeft w:val="0"/>
                              <w:marRight w:val="0"/>
                              <w:marTop w:val="150"/>
                              <w:marBottom w:val="0"/>
                              <w:divBdr>
                                <w:top w:val="single" w:sz="6" w:space="4" w:color="CCCCCC"/>
                                <w:left w:val="single" w:sz="6" w:space="8" w:color="CCCCCC"/>
                                <w:bottom w:val="single" w:sz="6" w:space="4" w:color="CCCCCC"/>
                                <w:right w:val="single" w:sz="6" w:space="30" w:color="CCCCCC"/>
                              </w:divBdr>
                            </w:div>
                            <w:div w:id="145078238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7105072">
                      <w:marLeft w:val="0"/>
                      <w:marRight w:val="0"/>
                      <w:marTop w:val="0"/>
                      <w:marBottom w:val="0"/>
                      <w:divBdr>
                        <w:top w:val="none" w:sz="0" w:space="0" w:color="auto"/>
                        <w:left w:val="none" w:sz="0" w:space="0" w:color="auto"/>
                        <w:bottom w:val="none" w:sz="0" w:space="0" w:color="auto"/>
                        <w:right w:val="none" w:sz="0" w:space="0" w:color="auto"/>
                      </w:divBdr>
                      <w:divsChild>
                        <w:div w:id="784930544">
                          <w:marLeft w:val="0"/>
                          <w:marRight w:val="0"/>
                          <w:marTop w:val="0"/>
                          <w:marBottom w:val="225"/>
                          <w:divBdr>
                            <w:top w:val="none" w:sz="0" w:space="0" w:color="auto"/>
                            <w:left w:val="none" w:sz="0" w:space="0" w:color="auto"/>
                            <w:bottom w:val="none" w:sz="0" w:space="0" w:color="auto"/>
                            <w:right w:val="none" w:sz="0" w:space="0" w:color="auto"/>
                          </w:divBdr>
                          <w:divsChild>
                            <w:div w:id="82535809">
                              <w:marLeft w:val="0"/>
                              <w:marRight w:val="0"/>
                              <w:marTop w:val="150"/>
                              <w:marBottom w:val="0"/>
                              <w:divBdr>
                                <w:top w:val="single" w:sz="6" w:space="4" w:color="CCCCCC"/>
                                <w:left w:val="single" w:sz="6" w:space="8" w:color="CCCCCC"/>
                                <w:bottom w:val="single" w:sz="6" w:space="4" w:color="CCCCCC"/>
                                <w:right w:val="single" w:sz="6" w:space="30" w:color="CCCCCC"/>
                              </w:divBdr>
                            </w:div>
                            <w:div w:id="69156820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50903716">
                      <w:marLeft w:val="0"/>
                      <w:marRight w:val="0"/>
                      <w:marTop w:val="0"/>
                      <w:marBottom w:val="0"/>
                      <w:divBdr>
                        <w:top w:val="none" w:sz="0" w:space="0" w:color="auto"/>
                        <w:left w:val="none" w:sz="0" w:space="0" w:color="auto"/>
                        <w:bottom w:val="none" w:sz="0" w:space="0" w:color="auto"/>
                        <w:right w:val="none" w:sz="0" w:space="0" w:color="auto"/>
                      </w:divBdr>
                      <w:divsChild>
                        <w:div w:id="892040836">
                          <w:marLeft w:val="0"/>
                          <w:marRight w:val="0"/>
                          <w:marTop w:val="0"/>
                          <w:marBottom w:val="225"/>
                          <w:divBdr>
                            <w:top w:val="none" w:sz="0" w:space="0" w:color="auto"/>
                            <w:left w:val="none" w:sz="0" w:space="0" w:color="auto"/>
                            <w:bottom w:val="none" w:sz="0" w:space="0" w:color="auto"/>
                            <w:right w:val="none" w:sz="0" w:space="0" w:color="auto"/>
                          </w:divBdr>
                          <w:divsChild>
                            <w:div w:id="1101995720">
                              <w:marLeft w:val="0"/>
                              <w:marRight w:val="0"/>
                              <w:marTop w:val="150"/>
                              <w:marBottom w:val="0"/>
                              <w:divBdr>
                                <w:top w:val="single" w:sz="6" w:space="4" w:color="CCCCCC"/>
                                <w:left w:val="single" w:sz="6" w:space="8" w:color="CCCCCC"/>
                                <w:bottom w:val="single" w:sz="6" w:space="4" w:color="CCCCCC"/>
                                <w:right w:val="single" w:sz="6" w:space="30" w:color="CCCCCC"/>
                              </w:divBdr>
                            </w:div>
                            <w:div w:id="87196164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54752691">
                      <w:marLeft w:val="0"/>
                      <w:marRight w:val="0"/>
                      <w:marTop w:val="0"/>
                      <w:marBottom w:val="0"/>
                      <w:divBdr>
                        <w:top w:val="none" w:sz="0" w:space="0" w:color="auto"/>
                        <w:left w:val="none" w:sz="0" w:space="0" w:color="auto"/>
                        <w:bottom w:val="none" w:sz="0" w:space="0" w:color="auto"/>
                        <w:right w:val="none" w:sz="0" w:space="0" w:color="auto"/>
                      </w:divBdr>
                      <w:divsChild>
                        <w:div w:id="754478562">
                          <w:marLeft w:val="0"/>
                          <w:marRight w:val="0"/>
                          <w:marTop w:val="0"/>
                          <w:marBottom w:val="225"/>
                          <w:divBdr>
                            <w:top w:val="none" w:sz="0" w:space="0" w:color="auto"/>
                            <w:left w:val="none" w:sz="0" w:space="0" w:color="auto"/>
                            <w:bottom w:val="none" w:sz="0" w:space="0" w:color="auto"/>
                            <w:right w:val="none" w:sz="0" w:space="0" w:color="auto"/>
                          </w:divBdr>
                          <w:divsChild>
                            <w:div w:id="1992054823">
                              <w:marLeft w:val="0"/>
                              <w:marRight w:val="0"/>
                              <w:marTop w:val="150"/>
                              <w:marBottom w:val="0"/>
                              <w:divBdr>
                                <w:top w:val="single" w:sz="6" w:space="4" w:color="CCCCCC"/>
                                <w:left w:val="single" w:sz="6" w:space="8" w:color="CCCCCC"/>
                                <w:bottom w:val="single" w:sz="6" w:space="4" w:color="CCCCCC"/>
                                <w:right w:val="single" w:sz="6" w:space="30" w:color="CCCCCC"/>
                              </w:divBdr>
                            </w:div>
                            <w:div w:id="176005884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9635644">
                      <w:marLeft w:val="0"/>
                      <w:marRight w:val="0"/>
                      <w:marTop w:val="0"/>
                      <w:marBottom w:val="0"/>
                      <w:divBdr>
                        <w:top w:val="none" w:sz="0" w:space="0" w:color="auto"/>
                        <w:left w:val="none" w:sz="0" w:space="0" w:color="auto"/>
                        <w:bottom w:val="none" w:sz="0" w:space="0" w:color="auto"/>
                        <w:right w:val="none" w:sz="0" w:space="0" w:color="auto"/>
                      </w:divBdr>
                      <w:divsChild>
                        <w:div w:id="223370630">
                          <w:marLeft w:val="0"/>
                          <w:marRight w:val="0"/>
                          <w:marTop w:val="0"/>
                          <w:marBottom w:val="225"/>
                          <w:divBdr>
                            <w:top w:val="none" w:sz="0" w:space="0" w:color="auto"/>
                            <w:left w:val="none" w:sz="0" w:space="0" w:color="auto"/>
                            <w:bottom w:val="none" w:sz="0" w:space="0" w:color="auto"/>
                            <w:right w:val="none" w:sz="0" w:space="0" w:color="auto"/>
                          </w:divBdr>
                          <w:divsChild>
                            <w:div w:id="1758987509">
                              <w:marLeft w:val="0"/>
                              <w:marRight w:val="0"/>
                              <w:marTop w:val="150"/>
                              <w:marBottom w:val="0"/>
                              <w:divBdr>
                                <w:top w:val="single" w:sz="6" w:space="4" w:color="CCCCCC"/>
                                <w:left w:val="single" w:sz="6" w:space="8" w:color="CCCCCC"/>
                                <w:bottom w:val="single" w:sz="6" w:space="4" w:color="CCCCCC"/>
                                <w:right w:val="single" w:sz="6" w:space="30" w:color="CCCCCC"/>
                              </w:divBdr>
                            </w:div>
                            <w:div w:id="49657839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39535679">
                      <w:marLeft w:val="0"/>
                      <w:marRight w:val="0"/>
                      <w:marTop w:val="0"/>
                      <w:marBottom w:val="0"/>
                      <w:divBdr>
                        <w:top w:val="none" w:sz="0" w:space="0" w:color="auto"/>
                        <w:left w:val="none" w:sz="0" w:space="0" w:color="auto"/>
                        <w:bottom w:val="none" w:sz="0" w:space="0" w:color="auto"/>
                        <w:right w:val="none" w:sz="0" w:space="0" w:color="auto"/>
                      </w:divBdr>
                      <w:divsChild>
                        <w:div w:id="695623112">
                          <w:marLeft w:val="0"/>
                          <w:marRight w:val="0"/>
                          <w:marTop w:val="0"/>
                          <w:marBottom w:val="225"/>
                          <w:divBdr>
                            <w:top w:val="none" w:sz="0" w:space="0" w:color="auto"/>
                            <w:left w:val="none" w:sz="0" w:space="0" w:color="auto"/>
                            <w:bottom w:val="none" w:sz="0" w:space="0" w:color="auto"/>
                            <w:right w:val="none" w:sz="0" w:space="0" w:color="auto"/>
                          </w:divBdr>
                          <w:divsChild>
                            <w:div w:id="1987009290">
                              <w:marLeft w:val="0"/>
                              <w:marRight w:val="0"/>
                              <w:marTop w:val="150"/>
                              <w:marBottom w:val="0"/>
                              <w:divBdr>
                                <w:top w:val="single" w:sz="6" w:space="4" w:color="CCCCCC"/>
                                <w:left w:val="single" w:sz="6" w:space="8" w:color="CCCCCC"/>
                                <w:bottom w:val="single" w:sz="6" w:space="4" w:color="CCCCCC"/>
                                <w:right w:val="single" w:sz="6" w:space="30" w:color="CCCCCC"/>
                              </w:divBdr>
                            </w:div>
                            <w:div w:id="67673275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56050660">
              <w:marLeft w:val="0"/>
              <w:marRight w:val="0"/>
              <w:marTop w:val="0"/>
              <w:marBottom w:val="0"/>
              <w:divBdr>
                <w:top w:val="none" w:sz="0" w:space="0" w:color="auto"/>
                <w:left w:val="none" w:sz="0" w:space="0" w:color="auto"/>
                <w:bottom w:val="none" w:sz="0" w:space="0" w:color="auto"/>
                <w:right w:val="none" w:sz="0" w:space="0" w:color="auto"/>
              </w:divBdr>
              <w:divsChild>
                <w:div w:id="770391492">
                  <w:marLeft w:val="0"/>
                  <w:marRight w:val="0"/>
                  <w:marTop w:val="0"/>
                  <w:marBottom w:val="0"/>
                  <w:divBdr>
                    <w:top w:val="none" w:sz="0" w:space="0" w:color="auto"/>
                    <w:left w:val="none" w:sz="0" w:space="0" w:color="auto"/>
                    <w:bottom w:val="none" w:sz="0" w:space="0" w:color="auto"/>
                    <w:right w:val="none" w:sz="0" w:space="0" w:color="auto"/>
                  </w:divBdr>
                  <w:divsChild>
                    <w:div w:id="76176672">
                      <w:marLeft w:val="0"/>
                      <w:marRight w:val="0"/>
                      <w:marTop w:val="0"/>
                      <w:marBottom w:val="0"/>
                      <w:divBdr>
                        <w:top w:val="none" w:sz="0" w:space="0" w:color="auto"/>
                        <w:left w:val="none" w:sz="0" w:space="0" w:color="auto"/>
                        <w:bottom w:val="none" w:sz="0" w:space="0" w:color="auto"/>
                        <w:right w:val="none" w:sz="0" w:space="0" w:color="auto"/>
                      </w:divBdr>
                      <w:divsChild>
                        <w:div w:id="15406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04384">
                  <w:marLeft w:val="0"/>
                  <w:marRight w:val="0"/>
                  <w:marTop w:val="0"/>
                  <w:marBottom w:val="0"/>
                  <w:divBdr>
                    <w:top w:val="none" w:sz="0" w:space="0" w:color="auto"/>
                    <w:left w:val="none" w:sz="0" w:space="0" w:color="auto"/>
                    <w:bottom w:val="none" w:sz="0" w:space="0" w:color="auto"/>
                    <w:right w:val="none" w:sz="0" w:space="0" w:color="auto"/>
                  </w:divBdr>
                  <w:divsChild>
                    <w:div w:id="118645837">
                      <w:marLeft w:val="0"/>
                      <w:marRight w:val="0"/>
                      <w:marTop w:val="0"/>
                      <w:marBottom w:val="0"/>
                      <w:divBdr>
                        <w:top w:val="none" w:sz="0" w:space="0" w:color="auto"/>
                        <w:left w:val="none" w:sz="0" w:space="0" w:color="auto"/>
                        <w:bottom w:val="none" w:sz="0" w:space="0" w:color="auto"/>
                        <w:right w:val="none" w:sz="0" w:space="0" w:color="auto"/>
                      </w:divBdr>
                      <w:divsChild>
                        <w:div w:id="2136172445">
                          <w:marLeft w:val="0"/>
                          <w:marRight w:val="0"/>
                          <w:marTop w:val="0"/>
                          <w:marBottom w:val="225"/>
                          <w:divBdr>
                            <w:top w:val="none" w:sz="0" w:space="0" w:color="auto"/>
                            <w:left w:val="none" w:sz="0" w:space="0" w:color="auto"/>
                            <w:bottom w:val="none" w:sz="0" w:space="0" w:color="auto"/>
                            <w:right w:val="none" w:sz="0" w:space="0" w:color="auto"/>
                          </w:divBdr>
                          <w:divsChild>
                            <w:div w:id="823395025">
                              <w:marLeft w:val="0"/>
                              <w:marRight w:val="0"/>
                              <w:marTop w:val="150"/>
                              <w:marBottom w:val="0"/>
                              <w:divBdr>
                                <w:top w:val="single" w:sz="6" w:space="4" w:color="CCCCCC"/>
                                <w:left w:val="single" w:sz="6" w:space="8" w:color="CCCCCC"/>
                                <w:bottom w:val="single" w:sz="6" w:space="4" w:color="CCCCCC"/>
                                <w:right w:val="single" w:sz="6" w:space="30" w:color="CCCCCC"/>
                              </w:divBdr>
                            </w:div>
                            <w:div w:id="46289208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76310873">
                      <w:marLeft w:val="0"/>
                      <w:marRight w:val="0"/>
                      <w:marTop w:val="0"/>
                      <w:marBottom w:val="0"/>
                      <w:divBdr>
                        <w:top w:val="none" w:sz="0" w:space="0" w:color="auto"/>
                        <w:left w:val="none" w:sz="0" w:space="0" w:color="auto"/>
                        <w:bottom w:val="none" w:sz="0" w:space="0" w:color="auto"/>
                        <w:right w:val="none" w:sz="0" w:space="0" w:color="auto"/>
                      </w:divBdr>
                      <w:divsChild>
                        <w:div w:id="1080181563">
                          <w:marLeft w:val="0"/>
                          <w:marRight w:val="0"/>
                          <w:marTop w:val="0"/>
                          <w:marBottom w:val="225"/>
                          <w:divBdr>
                            <w:top w:val="none" w:sz="0" w:space="0" w:color="auto"/>
                            <w:left w:val="none" w:sz="0" w:space="0" w:color="auto"/>
                            <w:bottom w:val="none" w:sz="0" w:space="0" w:color="auto"/>
                            <w:right w:val="none" w:sz="0" w:space="0" w:color="auto"/>
                          </w:divBdr>
                          <w:divsChild>
                            <w:div w:id="281150144">
                              <w:marLeft w:val="0"/>
                              <w:marRight w:val="0"/>
                              <w:marTop w:val="150"/>
                              <w:marBottom w:val="0"/>
                              <w:divBdr>
                                <w:top w:val="single" w:sz="6" w:space="4" w:color="CCCCCC"/>
                                <w:left w:val="single" w:sz="6" w:space="8" w:color="CCCCCC"/>
                                <w:bottom w:val="single" w:sz="6" w:space="4" w:color="CCCCCC"/>
                                <w:right w:val="single" w:sz="6" w:space="30" w:color="CCCCCC"/>
                              </w:divBdr>
                            </w:div>
                            <w:div w:id="207345519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12796743">
              <w:marLeft w:val="0"/>
              <w:marRight w:val="0"/>
              <w:marTop w:val="0"/>
              <w:marBottom w:val="0"/>
              <w:divBdr>
                <w:top w:val="none" w:sz="0" w:space="0" w:color="auto"/>
                <w:left w:val="none" w:sz="0" w:space="0" w:color="auto"/>
                <w:bottom w:val="none" w:sz="0" w:space="0" w:color="auto"/>
                <w:right w:val="none" w:sz="0" w:space="0" w:color="auto"/>
              </w:divBdr>
              <w:divsChild>
                <w:div w:id="597904310">
                  <w:marLeft w:val="0"/>
                  <w:marRight w:val="0"/>
                  <w:marTop w:val="0"/>
                  <w:marBottom w:val="0"/>
                  <w:divBdr>
                    <w:top w:val="none" w:sz="0" w:space="0" w:color="auto"/>
                    <w:left w:val="none" w:sz="0" w:space="0" w:color="auto"/>
                    <w:bottom w:val="none" w:sz="0" w:space="0" w:color="auto"/>
                    <w:right w:val="none" w:sz="0" w:space="0" w:color="auto"/>
                  </w:divBdr>
                  <w:divsChild>
                    <w:div w:id="1030490300">
                      <w:marLeft w:val="0"/>
                      <w:marRight w:val="0"/>
                      <w:marTop w:val="0"/>
                      <w:marBottom w:val="0"/>
                      <w:divBdr>
                        <w:top w:val="none" w:sz="0" w:space="0" w:color="auto"/>
                        <w:left w:val="none" w:sz="0" w:space="0" w:color="auto"/>
                        <w:bottom w:val="none" w:sz="0" w:space="0" w:color="auto"/>
                        <w:right w:val="none" w:sz="0" w:space="0" w:color="auto"/>
                      </w:divBdr>
                      <w:divsChild>
                        <w:div w:id="59598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22371">
                  <w:marLeft w:val="0"/>
                  <w:marRight w:val="0"/>
                  <w:marTop w:val="0"/>
                  <w:marBottom w:val="0"/>
                  <w:divBdr>
                    <w:top w:val="none" w:sz="0" w:space="0" w:color="auto"/>
                    <w:left w:val="none" w:sz="0" w:space="0" w:color="auto"/>
                    <w:bottom w:val="none" w:sz="0" w:space="0" w:color="auto"/>
                    <w:right w:val="none" w:sz="0" w:space="0" w:color="auto"/>
                  </w:divBdr>
                  <w:divsChild>
                    <w:div w:id="756512048">
                      <w:marLeft w:val="0"/>
                      <w:marRight w:val="0"/>
                      <w:marTop w:val="240"/>
                      <w:marBottom w:val="240"/>
                      <w:divBdr>
                        <w:top w:val="none" w:sz="0" w:space="0" w:color="auto"/>
                        <w:left w:val="none" w:sz="0" w:space="0" w:color="auto"/>
                        <w:bottom w:val="none" w:sz="0" w:space="0" w:color="auto"/>
                        <w:right w:val="none" w:sz="0" w:space="0" w:color="auto"/>
                      </w:divBdr>
                    </w:div>
                    <w:div w:id="769205051">
                      <w:marLeft w:val="0"/>
                      <w:marRight w:val="0"/>
                      <w:marTop w:val="0"/>
                      <w:marBottom w:val="0"/>
                      <w:divBdr>
                        <w:top w:val="none" w:sz="0" w:space="0" w:color="auto"/>
                        <w:left w:val="none" w:sz="0" w:space="0" w:color="auto"/>
                        <w:bottom w:val="none" w:sz="0" w:space="0" w:color="auto"/>
                        <w:right w:val="none" w:sz="0" w:space="0" w:color="auto"/>
                      </w:divBdr>
                      <w:divsChild>
                        <w:div w:id="658537512">
                          <w:marLeft w:val="0"/>
                          <w:marRight w:val="0"/>
                          <w:marTop w:val="0"/>
                          <w:marBottom w:val="225"/>
                          <w:divBdr>
                            <w:top w:val="none" w:sz="0" w:space="0" w:color="auto"/>
                            <w:left w:val="none" w:sz="0" w:space="0" w:color="auto"/>
                            <w:bottom w:val="none" w:sz="0" w:space="0" w:color="auto"/>
                            <w:right w:val="none" w:sz="0" w:space="0" w:color="auto"/>
                          </w:divBdr>
                          <w:divsChild>
                            <w:div w:id="1850439763">
                              <w:marLeft w:val="0"/>
                              <w:marRight w:val="0"/>
                              <w:marTop w:val="150"/>
                              <w:marBottom w:val="0"/>
                              <w:divBdr>
                                <w:top w:val="single" w:sz="6" w:space="4" w:color="CCCCCC"/>
                                <w:left w:val="single" w:sz="6" w:space="8" w:color="CCCCCC"/>
                                <w:bottom w:val="single" w:sz="6" w:space="4" w:color="CCCCCC"/>
                                <w:right w:val="single" w:sz="6" w:space="30" w:color="CCCCCC"/>
                              </w:divBdr>
                            </w:div>
                            <w:div w:id="63152546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37446916">
                      <w:marLeft w:val="0"/>
                      <w:marRight w:val="0"/>
                      <w:marTop w:val="0"/>
                      <w:marBottom w:val="0"/>
                      <w:divBdr>
                        <w:top w:val="none" w:sz="0" w:space="0" w:color="auto"/>
                        <w:left w:val="none" w:sz="0" w:space="0" w:color="auto"/>
                        <w:bottom w:val="none" w:sz="0" w:space="0" w:color="auto"/>
                        <w:right w:val="none" w:sz="0" w:space="0" w:color="auto"/>
                      </w:divBdr>
                      <w:divsChild>
                        <w:div w:id="2111656708">
                          <w:marLeft w:val="0"/>
                          <w:marRight w:val="0"/>
                          <w:marTop w:val="0"/>
                          <w:marBottom w:val="225"/>
                          <w:divBdr>
                            <w:top w:val="none" w:sz="0" w:space="0" w:color="auto"/>
                            <w:left w:val="none" w:sz="0" w:space="0" w:color="auto"/>
                            <w:bottom w:val="none" w:sz="0" w:space="0" w:color="auto"/>
                            <w:right w:val="none" w:sz="0" w:space="0" w:color="auto"/>
                          </w:divBdr>
                          <w:divsChild>
                            <w:div w:id="456026929">
                              <w:marLeft w:val="0"/>
                              <w:marRight w:val="0"/>
                              <w:marTop w:val="150"/>
                              <w:marBottom w:val="0"/>
                              <w:divBdr>
                                <w:top w:val="single" w:sz="6" w:space="4" w:color="CCCCCC"/>
                                <w:left w:val="single" w:sz="6" w:space="8" w:color="CCCCCC"/>
                                <w:bottom w:val="single" w:sz="6" w:space="4" w:color="CCCCCC"/>
                                <w:right w:val="single" w:sz="6" w:space="30" w:color="CCCCCC"/>
                              </w:divBdr>
                            </w:div>
                            <w:div w:id="172945653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81827158">
                      <w:marLeft w:val="0"/>
                      <w:marRight w:val="0"/>
                      <w:marTop w:val="0"/>
                      <w:marBottom w:val="0"/>
                      <w:divBdr>
                        <w:top w:val="none" w:sz="0" w:space="0" w:color="auto"/>
                        <w:left w:val="none" w:sz="0" w:space="0" w:color="auto"/>
                        <w:bottom w:val="none" w:sz="0" w:space="0" w:color="auto"/>
                        <w:right w:val="none" w:sz="0" w:space="0" w:color="auto"/>
                      </w:divBdr>
                      <w:divsChild>
                        <w:div w:id="2137984533">
                          <w:marLeft w:val="0"/>
                          <w:marRight w:val="0"/>
                          <w:marTop w:val="0"/>
                          <w:marBottom w:val="225"/>
                          <w:divBdr>
                            <w:top w:val="none" w:sz="0" w:space="0" w:color="auto"/>
                            <w:left w:val="none" w:sz="0" w:space="0" w:color="auto"/>
                            <w:bottom w:val="none" w:sz="0" w:space="0" w:color="auto"/>
                            <w:right w:val="none" w:sz="0" w:space="0" w:color="auto"/>
                          </w:divBdr>
                          <w:divsChild>
                            <w:div w:id="1334146478">
                              <w:marLeft w:val="0"/>
                              <w:marRight w:val="0"/>
                              <w:marTop w:val="150"/>
                              <w:marBottom w:val="0"/>
                              <w:divBdr>
                                <w:top w:val="single" w:sz="6" w:space="4" w:color="CCCCCC"/>
                                <w:left w:val="single" w:sz="6" w:space="8" w:color="CCCCCC"/>
                                <w:bottom w:val="single" w:sz="6" w:space="4" w:color="CCCCCC"/>
                                <w:right w:val="single" w:sz="6" w:space="30" w:color="CCCCCC"/>
                              </w:divBdr>
                            </w:div>
                            <w:div w:id="105404269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2086025106">
              <w:marLeft w:val="0"/>
              <w:marRight w:val="0"/>
              <w:marTop w:val="0"/>
              <w:marBottom w:val="0"/>
              <w:divBdr>
                <w:top w:val="none" w:sz="0" w:space="0" w:color="auto"/>
                <w:left w:val="none" w:sz="0" w:space="0" w:color="auto"/>
                <w:bottom w:val="none" w:sz="0" w:space="0" w:color="auto"/>
                <w:right w:val="none" w:sz="0" w:space="0" w:color="auto"/>
              </w:divBdr>
              <w:divsChild>
                <w:div w:id="345405148">
                  <w:marLeft w:val="0"/>
                  <w:marRight w:val="0"/>
                  <w:marTop w:val="0"/>
                  <w:marBottom w:val="0"/>
                  <w:divBdr>
                    <w:top w:val="none" w:sz="0" w:space="0" w:color="auto"/>
                    <w:left w:val="none" w:sz="0" w:space="0" w:color="auto"/>
                    <w:bottom w:val="none" w:sz="0" w:space="0" w:color="auto"/>
                    <w:right w:val="none" w:sz="0" w:space="0" w:color="auto"/>
                  </w:divBdr>
                  <w:divsChild>
                    <w:div w:id="1845780554">
                      <w:marLeft w:val="0"/>
                      <w:marRight w:val="0"/>
                      <w:marTop w:val="0"/>
                      <w:marBottom w:val="0"/>
                      <w:divBdr>
                        <w:top w:val="none" w:sz="0" w:space="0" w:color="auto"/>
                        <w:left w:val="none" w:sz="0" w:space="0" w:color="auto"/>
                        <w:bottom w:val="none" w:sz="0" w:space="0" w:color="auto"/>
                        <w:right w:val="none" w:sz="0" w:space="0" w:color="auto"/>
                      </w:divBdr>
                      <w:divsChild>
                        <w:div w:id="12161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23483">
                  <w:marLeft w:val="0"/>
                  <w:marRight w:val="0"/>
                  <w:marTop w:val="0"/>
                  <w:marBottom w:val="0"/>
                  <w:divBdr>
                    <w:top w:val="none" w:sz="0" w:space="0" w:color="auto"/>
                    <w:left w:val="none" w:sz="0" w:space="0" w:color="auto"/>
                    <w:bottom w:val="none" w:sz="0" w:space="0" w:color="auto"/>
                    <w:right w:val="none" w:sz="0" w:space="0" w:color="auto"/>
                  </w:divBdr>
                </w:div>
              </w:divsChild>
            </w:div>
            <w:div w:id="2132623018">
              <w:marLeft w:val="0"/>
              <w:marRight w:val="0"/>
              <w:marTop w:val="0"/>
              <w:marBottom w:val="0"/>
              <w:divBdr>
                <w:top w:val="none" w:sz="0" w:space="0" w:color="auto"/>
                <w:left w:val="none" w:sz="0" w:space="0" w:color="auto"/>
                <w:bottom w:val="none" w:sz="0" w:space="0" w:color="auto"/>
                <w:right w:val="none" w:sz="0" w:space="0" w:color="auto"/>
              </w:divBdr>
              <w:divsChild>
                <w:div w:id="1890459216">
                  <w:marLeft w:val="0"/>
                  <w:marRight w:val="0"/>
                  <w:marTop w:val="0"/>
                  <w:marBottom w:val="0"/>
                  <w:divBdr>
                    <w:top w:val="none" w:sz="0" w:space="0" w:color="auto"/>
                    <w:left w:val="none" w:sz="0" w:space="0" w:color="auto"/>
                    <w:bottom w:val="none" w:sz="0" w:space="0" w:color="auto"/>
                    <w:right w:val="none" w:sz="0" w:space="0" w:color="auto"/>
                  </w:divBdr>
                  <w:divsChild>
                    <w:div w:id="487864804">
                      <w:marLeft w:val="0"/>
                      <w:marRight w:val="0"/>
                      <w:marTop w:val="0"/>
                      <w:marBottom w:val="0"/>
                      <w:divBdr>
                        <w:top w:val="none" w:sz="0" w:space="0" w:color="auto"/>
                        <w:left w:val="none" w:sz="0" w:space="0" w:color="auto"/>
                        <w:bottom w:val="none" w:sz="0" w:space="0" w:color="auto"/>
                        <w:right w:val="none" w:sz="0" w:space="0" w:color="auto"/>
                      </w:divBdr>
                      <w:divsChild>
                        <w:div w:id="1055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6043">
                  <w:marLeft w:val="0"/>
                  <w:marRight w:val="0"/>
                  <w:marTop w:val="0"/>
                  <w:marBottom w:val="0"/>
                  <w:divBdr>
                    <w:top w:val="none" w:sz="0" w:space="0" w:color="auto"/>
                    <w:left w:val="none" w:sz="0" w:space="0" w:color="auto"/>
                    <w:bottom w:val="none" w:sz="0" w:space="0" w:color="auto"/>
                    <w:right w:val="none" w:sz="0" w:space="0" w:color="auto"/>
                  </w:divBdr>
                </w:div>
              </w:divsChild>
            </w:div>
            <w:div w:id="1791586638">
              <w:marLeft w:val="0"/>
              <w:marRight w:val="0"/>
              <w:marTop w:val="0"/>
              <w:marBottom w:val="0"/>
              <w:divBdr>
                <w:top w:val="none" w:sz="0" w:space="0" w:color="auto"/>
                <w:left w:val="none" w:sz="0" w:space="0" w:color="auto"/>
                <w:bottom w:val="none" w:sz="0" w:space="0" w:color="auto"/>
                <w:right w:val="none" w:sz="0" w:space="0" w:color="auto"/>
              </w:divBdr>
              <w:divsChild>
                <w:div w:id="1059208082">
                  <w:marLeft w:val="0"/>
                  <w:marRight w:val="0"/>
                  <w:marTop w:val="0"/>
                  <w:marBottom w:val="0"/>
                  <w:divBdr>
                    <w:top w:val="none" w:sz="0" w:space="0" w:color="auto"/>
                    <w:left w:val="none" w:sz="0" w:space="0" w:color="auto"/>
                    <w:bottom w:val="none" w:sz="0" w:space="0" w:color="auto"/>
                    <w:right w:val="none" w:sz="0" w:space="0" w:color="auto"/>
                  </w:divBdr>
                  <w:divsChild>
                    <w:div w:id="106586507">
                      <w:marLeft w:val="0"/>
                      <w:marRight w:val="0"/>
                      <w:marTop w:val="0"/>
                      <w:marBottom w:val="0"/>
                      <w:divBdr>
                        <w:top w:val="none" w:sz="0" w:space="0" w:color="auto"/>
                        <w:left w:val="none" w:sz="0" w:space="0" w:color="auto"/>
                        <w:bottom w:val="none" w:sz="0" w:space="0" w:color="auto"/>
                        <w:right w:val="none" w:sz="0" w:space="0" w:color="auto"/>
                      </w:divBdr>
                      <w:divsChild>
                        <w:div w:id="17735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3583">
                  <w:marLeft w:val="0"/>
                  <w:marRight w:val="0"/>
                  <w:marTop w:val="0"/>
                  <w:marBottom w:val="0"/>
                  <w:divBdr>
                    <w:top w:val="none" w:sz="0" w:space="0" w:color="auto"/>
                    <w:left w:val="none" w:sz="0" w:space="0" w:color="auto"/>
                    <w:bottom w:val="none" w:sz="0" w:space="0" w:color="auto"/>
                    <w:right w:val="none" w:sz="0" w:space="0" w:color="auto"/>
                  </w:divBdr>
                </w:div>
              </w:divsChild>
            </w:div>
            <w:div w:id="1599830095">
              <w:marLeft w:val="0"/>
              <w:marRight w:val="0"/>
              <w:marTop w:val="0"/>
              <w:marBottom w:val="0"/>
              <w:divBdr>
                <w:top w:val="none" w:sz="0" w:space="0" w:color="auto"/>
                <w:left w:val="none" w:sz="0" w:space="0" w:color="auto"/>
                <w:bottom w:val="none" w:sz="0" w:space="0" w:color="auto"/>
                <w:right w:val="none" w:sz="0" w:space="0" w:color="auto"/>
              </w:divBdr>
              <w:divsChild>
                <w:div w:id="2106532300">
                  <w:marLeft w:val="0"/>
                  <w:marRight w:val="0"/>
                  <w:marTop w:val="0"/>
                  <w:marBottom w:val="0"/>
                  <w:divBdr>
                    <w:top w:val="none" w:sz="0" w:space="0" w:color="auto"/>
                    <w:left w:val="none" w:sz="0" w:space="0" w:color="auto"/>
                    <w:bottom w:val="none" w:sz="0" w:space="0" w:color="auto"/>
                    <w:right w:val="none" w:sz="0" w:space="0" w:color="auto"/>
                  </w:divBdr>
                  <w:divsChild>
                    <w:div w:id="767314359">
                      <w:marLeft w:val="0"/>
                      <w:marRight w:val="0"/>
                      <w:marTop w:val="0"/>
                      <w:marBottom w:val="0"/>
                      <w:divBdr>
                        <w:top w:val="none" w:sz="0" w:space="0" w:color="auto"/>
                        <w:left w:val="none" w:sz="0" w:space="0" w:color="auto"/>
                        <w:bottom w:val="none" w:sz="0" w:space="0" w:color="auto"/>
                        <w:right w:val="none" w:sz="0" w:space="0" w:color="auto"/>
                      </w:divBdr>
                      <w:divsChild>
                        <w:div w:id="14604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9889">
                  <w:marLeft w:val="0"/>
                  <w:marRight w:val="0"/>
                  <w:marTop w:val="0"/>
                  <w:marBottom w:val="0"/>
                  <w:divBdr>
                    <w:top w:val="none" w:sz="0" w:space="0" w:color="auto"/>
                    <w:left w:val="none" w:sz="0" w:space="0" w:color="auto"/>
                    <w:bottom w:val="none" w:sz="0" w:space="0" w:color="auto"/>
                    <w:right w:val="none" w:sz="0" w:space="0" w:color="auto"/>
                  </w:divBdr>
                  <w:divsChild>
                    <w:div w:id="1331910222">
                      <w:marLeft w:val="0"/>
                      <w:marRight w:val="0"/>
                      <w:marTop w:val="0"/>
                      <w:marBottom w:val="0"/>
                      <w:divBdr>
                        <w:top w:val="none" w:sz="0" w:space="0" w:color="auto"/>
                        <w:left w:val="none" w:sz="0" w:space="0" w:color="auto"/>
                        <w:bottom w:val="none" w:sz="0" w:space="0" w:color="auto"/>
                        <w:right w:val="none" w:sz="0" w:space="0" w:color="auto"/>
                      </w:divBdr>
                      <w:divsChild>
                        <w:div w:id="75714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7085">
              <w:marLeft w:val="0"/>
              <w:marRight w:val="0"/>
              <w:marTop w:val="0"/>
              <w:marBottom w:val="0"/>
              <w:divBdr>
                <w:top w:val="none" w:sz="0" w:space="0" w:color="auto"/>
                <w:left w:val="none" w:sz="0" w:space="0" w:color="auto"/>
                <w:bottom w:val="none" w:sz="0" w:space="0" w:color="auto"/>
                <w:right w:val="none" w:sz="0" w:space="0" w:color="auto"/>
              </w:divBdr>
              <w:divsChild>
                <w:div w:id="458305441">
                  <w:marLeft w:val="0"/>
                  <w:marRight w:val="0"/>
                  <w:marTop w:val="0"/>
                  <w:marBottom w:val="0"/>
                  <w:divBdr>
                    <w:top w:val="none" w:sz="0" w:space="0" w:color="auto"/>
                    <w:left w:val="none" w:sz="0" w:space="0" w:color="auto"/>
                    <w:bottom w:val="none" w:sz="0" w:space="0" w:color="auto"/>
                    <w:right w:val="none" w:sz="0" w:space="0" w:color="auto"/>
                  </w:divBdr>
                  <w:divsChild>
                    <w:div w:id="1560629488">
                      <w:marLeft w:val="0"/>
                      <w:marRight w:val="0"/>
                      <w:marTop w:val="0"/>
                      <w:marBottom w:val="0"/>
                      <w:divBdr>
                        <w:top w:val="none" w:sz="0" w:space="0" w:color="auto"/>
                        <w:left w:val="none" w:sz="0" w:space="0" w:color="auto"/>
                        <w:bottom w:val="none" w:sz="0" w:space="0" w:color="auto"/>
                        <w:right w:val="none" w:sz="0" w:space="0" w:color="auto"/>
                      </w:divBdr>
                      <w:divsChild>
                        <w:div w:id="2623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1852">
                  <w:marLeft w:val="0"/>
                  <w:marRight w:val="0"/>
                  <w:marTop w:val="0"/>
                  <w:marBottom w:val="0"/>
                  <w:divBdr>
                    <w:top w:val="none" w:sz="0" w:space="0" w:color="auto"/>
                    <w:left w:val="none" w:sz="0" w:space="0" w:color="auto"/>
                    <w:bottom w:val="none" w:sz="0" w:space="0" w:color="auto"/>
                    <w:right w:val="none" w:sz="0" w:space="0" w:color="auto"/>
                  </w:divBdr>
                  <w:divsChild>
                    <w:div w:id="440926663">
                      <w:marLeft w:val="0"/>
                      <w:marRight w:val="0"/>
                      <w:marTop w:val="0"/>
                      <w:marBottom w:val="0"/>
                      <w:divBdr>
                        <w:top w:val="none" w:sz="0" w:space="0" w:color="auto"/>
                        <w:left w:val="none" w:sz="0" w:space="0" w:color="auto"/>
                        <w:bottom w:val="none" w:sz="0" w:space="0" w:color="auto"/>
                        <w:right w:val="none" w:sz="0" w:space="0" w:color="auto"/>
                      </w:divBdr>
                      <w:divsChild>
                        <w:div w:id="11020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5180">
              <w:marLeft w:val="0"/>
              <w:marRight w:val="0"/>
              <w:marTop w:val="0"/>
              <w:marBottom w:val="0"/>
              <w:divBdr>
                <w:top w:val="none" w:sz="0" w:space="0" w:color="auto"/>
                <w:left w:val="none" w:sz="0" w:space="0" w:color="auto"/>
                <w:bottom w:val="none" w:sz="0" w:space="0" w:color="auto"/>
                <w:right w:val="none" w:sz="0" w:space="0" w:color="auto"/>
              </w:divBdr>
              <w:divsChild>
                <w:div w:id="736316780">
                  <w:marLeft w:val="0"/>
                  <w:marRight w:val="0"/>
                  <w:marTop w:val="0"/>
                  <w:marBottom w:val="0"/>
                  <w:divBdr>
                    <w:top w:val="none" w:sz="0" w:space="0" w:color="auto"/>
                    <w:left w:val="none" w:sz="0" w:space="0" w:color="auto"/>
                    <w:bottom w:val="none" w:sz="0" w:space="0" w:color="auto"/>
                    <w:right w:val="none" w:sz="0" w:space="0" w:color="auto"/>
                  </w:divBdr>
                  <w:divsChild>
                    <w:div w:id="2000570621">
                      <w:marLeft w:val="0"/>
                      <w:marRight w:val="0"/>
                      <w:marTop w:val="0"/>
                      <w:marBottom w:val="0"/>
                      <w:divBdr>
                        <w:top w:val="none" w:sz="0" w:space="0" w:color="auto"/>
                        <w:left w:val="none" w:sz="0" w:space="0" w:color="auto"/>
                        <w:bottom w:val="none" w:sz="0" w:space="0" w:color="auto"/>
                        <w:right w:val="none" w:sz="0" w:space="0" w:color="auto"/>
                      </w:divBdr>
                      <w:divsChild>
                        <w:div w:id="98959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3699">
      <w:bodyDiv w:val="1"/>
      <w:marLeft w:val="0"/>
      <w:marRight w:val="0"/>
      <w:marTop w:val="0"/>
      <w:marBottom w:val="0"/>
      <w:divBdr>
        <w:top w:val="none" w:sz="0" w:space="0" w:color="auto"/>
        <w:left w:val="none" w:sz="0" w:space="0" w:color="auto"/>
        <w:bottom w:val="none" w:sz="0" w:space="0" w:color="auto"/>
        <w:right w:val="none" w:sz="0" w:space="0" w:color="auto"/>
      </w:divBdr>
      <w:divsChild>
        <w:div w:id="157427687">
          <w:marLeft w:val="0"/>
          <w:marRight w:val="0"/>
          <w:marTop w:val="0"/>
          <w:marBottom w:val="0"/>
          <w:divBdr>
            <w:top w:val="none" w:sz="0" w:space="0" w:color="auto"/>
            <w:left w:val="none" w:sz="0" w:space="0" w:color="auto"/>
            <w:bottom w:val="none" w:sz="0" w:space="0" w:color="auto"/>
            <w:right w:val="none" w:sz="0" w:space="0" w:color="auto"/>
          </w:divBdr>
          <w:divsChild>
            <w:div w:id="809594194">
              <w:marLeft w:val="0"/>
              <w:marRight w:val="0"/>
              <w:marTop w:val="0"/>
              <w:marBottom w:val="0"/>
              <w:divBdr>
                <w:top w:val="none" w:sz="0" w:space="0" w:color="auto"/>
                <w:left w:val="none" w:sz="0" w:space="0" w:color="auto"/>
                <w:bottom w:val="none" w:sz="0" w:space="0" w:color="auto"/>
                <w:right w:val="none" w:sz="0" w:space="0" w:color="auto"/>
              </w:divBdr>
              <w:divsChild>
                <w:div w:id="2023044144">
                  <w:marLeft w:val="0"/>
                  <w:marRight w:val="0"/>
                  <w:marTop w:val="0"/>
                  <w:marBottom w:val="240"/>
                  <w:divBdr>
                    <w:top w:val="none" w:sz="0" w:space="0" w:color="auto"/>
                    <w:left w:val="none" w:sz="0" w:space="0" w:color="auto"/>
                    <w:bottom w:val="none" w:sz="0" w:space="0" w:color="auto"/>
                    <w:right w:val="none" w:sz="0" w:space="0" w:color="auto"/>
                  </w:divBdr>
                  <w:divsChild>
                    <w:div w:id="13557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5394">
              <w:marLeft w:val="0"/>
              <w:marRight w:val="0"/>
              <w:marTop w:val="0"/>
              <w:marBottom w:val="0"/>
              <w:divBdr>
                <w:top w:val="none" w:sz="0" w:space="0" w:color="auto"/>
                <w:left w:val="none" w:sz="0" w:space="0" w:color="auto"/>
                <w:bottom w:val="none" w:sz="0" w:space="0" w:color="auto"/>
                <w:right w:val="none" w:sz="0" w:space="0" w:color="auto"/>
              </w:divBdr>
              <w:divsChild>
                <w:div w:id="1149983036">
                  <w:marLeft w:val="0"/>
                  <w:marRight w:val="0"/>
                  <w:marTop w:val="0"/>
                  <w:marBottom w:val="0"/>
                  <w:divBdr>
                    <w:top w:val="none" w:sz="0" w:space="0" w:color="auto"/>
                    <w:left w:val="none" w:sz="0" w:space="0" w:color="auto"/>
                    <w:bottom w:val="none" w:sz="0" w:space="0" w:color="auto"/>
                    <w:right w:val="none" w:sz="0" w:space="0" w:color="auto"/>
                  </w:divBdr>
                  <w:divsChild>
                    <w:div w:id="1128553090">
                      <w:marLeft w:val="0"/>
                      <w:marRight w:val="0"/>
                      <w:marTop w:val="0"/>
                      <w:marBottom w:val="0"/>
                      <w:divBdr>
                        <w:top w:val="none" w:sz="0" w:space="0" w:color="auto"/>
                        <w:left w:val="none" w:sz="0" w:space="0" w:color="auto"/>
                        <w:bottom w:val="none" w:sz="0" w:space="0" w:color="auto"/>
                        <w:right w:val="none" w:sz="0" w:space="0" w:color="auto"/>
                      </w:divBdr>
                      <w:divsChild>
                        <w:div w:id="1396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05076">
                  <w:marLeft w:val="0"/>
                  <w:marRight w:val="0"/>
                  <w:marTop w:val="0"/>
                  <w:marBottom w:val="0"/>
                  <w:divBdr>
                    <w:top w:val="none" w:sz="0" w:space="0" w:color="auto"/>
                    <w:left w:val="none" w:sz="0" w:space="0" w:color="auto"/>
                    <w:bottom w:val="none" w:sz="0" w:space="0" w:color="auto"/>
                    <w:right w:val="none" w:sz="0" w:space="0" w:color="auto"/>
                  </w:divBdr>
                  <w:divsChild>
                    <w:div w:id="1542593464">
                      <w:marLeft w:val="0"/>
                      <w:marRight w:val="0"/>
                      <w:marTop w:val="0"/>
                      <w:marBottom w:val="0"/>
                      <w:divBdr>
                        <w:top w:val="none" w:sz="0" w:space="0" w:color="auto"/>
                        <w:left w:val="none" w:sz="0" w:space="0" w:color="auto"/>
                        <w:bottom w:val="none" w:sz="0" w:space="0" w:color="auto"/>
                        <w:right w:val="none" w:sz="0" w:space="0" w:color="auto"/>
                      </w:divBdr>
                      <w:divsChild>
                        <w:div w:id="9936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49614">
              <w:marLeft w:val="0"/>
              <w:marRight w:val="0"/>
              <w:marTop w:val="0"/>
              <w:marBottom w:val="0"/>
              <w:divBdr>
                <w:top w:val="none" w:sz="0" w:space="0" w:color="auto"/>
                <w:left w:val="none" w:sz="0" w:space="0" w:color="auto"/>
                <w:bottom w:val="none" w:sz="0" w:space="0" w:color="auto"/>
                <w:right w:val="none" w:sz="0" w:space="0" w:color="auto"/>
              </w:divBdr>
              <w:divsChild>
                <w:div w:id="1930581098">
                  <w:marLeft w:val="0"/>
                  <w:marRight w:val="0"/>
                  <w:marTop w:val="0"/>
                  <w:marBottom w:val="0"/>
                  <w:divBdr>
                    <w:top w:val="none" w:sz="0" w:space="0" w:color="auto"/>
                    <w:left w:val="none" w:sz="0" w:space="0" w:color="auto"/>
                    <w:bottom w:val="none" w:sz="0" w:space="0" w:color="auto"/>
                    <w:right w:val="none" w:sz="0" w:space="0" w:color="auto"/>
                  </w:divBdr>
                  <w:divsChild>
                    <w:div w:id="1624730768">
                      <w:marLeft w:val="0"/>
                      <w:marRight w:val="0"/>
                      <w:marTop w:val="0"/>
                      <w:marBottom w:val="0"/>
                      <w:divBdr>
                        <w:top w:val="none" w:sz="0" w:space="0" w:color="auto"/>
                        <w:left w:val="none" w:sz="0" w:space="0" w:color="auto"/>
                        <w:bottom w:val="none" w:sz="0" w:space="0" w:color="auto"/>
                        <w:right w:val="none" w:sz="0" w:space="0" w:color="auto"/>
                      </w:divBdr>
                      <w:divsChild>
                        <w:div w:id="1523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3657">
                  <w:marLeft w:val="0"/>
                  <w:marRight w:val="0"/>
                  <w:marTop w:val="0"/>
                  <w:marBottom w:val="0"/>
                  <w:divBdr>
                    <w:top w:val="none" w:sz="0" w:space="0" w:color="auto"/>
                    <w:left w:val="none" w:sz="0" w:space="0" w:color="auto"/>
                    <w:bottom w:val="none" w:sz="0" w:space="0" w:color="auto"/>
                    <w:right w:val="none" w:sz="0" w:space="0" w:color="auto"/>
                  </w:divBdr>
                  <w:divsChild>
                    <w:div w:id="1105926036">
                      <w:marLeft w:val="0"/>
                      <w:marRight w:val="0"/>
                      <w:marTop w:val="0"/>
                      <w:marBottom w:val="0"/>
                      <w:divBdr>
                        <w:top w:val="none" w:sz="0" w:space="0" w:color="auto"/>
                        <w:left w:val="none" w:sz="0" w:space="0" w:color="auto"/>
                        <w:bottom w:val="none" w:sz="0" w:space="0" w:color="auto"/>
                        <w:right w:val="none" w:sz="0" w:space="0" w:color="auto"/>
                      </w:divBdr>
                      <w:divsChild>
                        <w:div w:id="923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68750">
              <w:marLeft w:val="0"/>
              <w:marRight w:val="0"/>
              <w:marTop w:val="0"/>
              <w:marBottom w:val="0"/>
              <w:divBdr>
                <w:top w:val="none" w:sz="0" w:space="0" w:color="auto"/>
                <w:left w:val="none" w:sz="0" w:space="0" w:color="auto"/>
                <w:bottom w:val="none" w:sz="0" w:space="0" w:color="auto"/>
                <w:right w:val="none" w:sz="0" w:space="0" w:color="auto"/>
              </w:divBdr>
              <w:divsChild>
                <w:div w:id="231935824">
                  <w:marLeft w:val="0"/>
                  <w:marRight w:val="0"/>
                  <w:marTop w:val="0"/>
                  <w:marBottom w:val="0"/>
                  <w:divBdr>
                    <w:top w:val="none" w:sz="0" w:space="0" w:color="auto"/>
                    <w:left w:val="none" w:sz="0" w:space="0" w:color="auto"/>
                    <w:bottom w:val="none" w:sz="0" w:space="0" w:color="auto"/>
                    <w:right w:val="none" w:sz="0" w:space="0" w:color="auto"/>
                  </w:divBdr>
                  <w:divsChild>
                    <w:div w:id="300236284">
                      <w:marLeft w:val="0"/>
                      <w:marRight w:val="0"/>
                      <w:marTop w:val="0"/>
                      <w:marBottom w:val="0"/>
                      <w:divBdr>
                        <w:top w:val="none" w:sz="0" w:space="0" w:color="auto"/>
                        <w:left w:val="none" w:sz="0" w:space="0" w:color="auto"/>
                        <w:bottom w:val="none" w:sz="0" w:space="0" w:color="auto"/>
                        <w:right w:val="none" w:sz="0" w:space="0" w:color="auto"/>
                      </w:divBdr>
                      <w:divsChild>
                        <w:div w:id="10207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6872">
                  <w:marLeft w:val="0"/>
                  <w:marRight w:val="0"/>
                  <w:marTop w:val="0"/>
                  <w:marBottom w:val="0"/>
                  <w:divBdr>
                    <w:top w:val="none" w:sz="0" w:space="0" w:color="auto"/>
                    <w:left w:val="none" w:sz="0" w:space="0" w:color="auto"/>
                    <w:bottom w:val="none" w:sz="0" w:space="0" w:color="auto"/>
                    <w:right w:val="none" w:sz="0" w:space="0" w:color="auto"/>
                  </w:divBdr>
                </w:div>
              </w:divsChild>
            </w:div>
            <w:div w:id="861557278">
              <w:marLeft w:val="0"/>
              <w:marRight w:val="0"/>
              <w:marTop w:val="0"/>
              <w:marBottom w:val="0"/>
              <w:divBdr>
                <w:top w:val="none" w:sz="0" w:space="0" w:color="auto"/>
                <w:left w:val="none" w:sz="0" w:space="0" w:color="auto"/>
                <w:bottom w:val="none" w:sz="0" w:space="0" w:color="auto"/>
                <w:right w:val="none" w:sz="0" w:space="0" w:color="auto"/>
              </w:divBdr>
              <w:divsChild>
                <w:div w:id="1943299668">
                  <w:marLeft w:val="0"/>
                  <w:marRight w:val="0"/>
                  <w:marTop w:val="0"/>
                  <w:marBottom w:val="0"/>
                  <w:divBdr>
                    <w:top w:val="none" w:sz="0" w:space="0" w:color="auto"/>
                    <w:left w:val="none" w:sz="0" w:space="0" w:color="auto"/>
                    <w:bottom w:val="none" w:sz="0" w:space="0" w:color="auto"/>
                    <w:right w:val="none" w:sz="0" w:space="0" w:color="auto"/>
                  </w:divBdr>
                  <w:divsChild>
                    <w:div w:id="343018350">
                      <w:marLeft w:val="0"/>
                      <w:marRight w:val="0"/>
                      <w:marTop w:val="0"/>
                      <w:marBottom w:val="0"/>
                      <w:divBdr>
                        <w:top w:val="none" w:sz="0" w:space="0" w:color="auto"/>
                        <w:left w:val="none" w:sz="0" w:space="0" w:color="auto"/>
                        <w:bottom w:val="none" w:sz="0" w:space="0" w:color="auto"/>
                        <w:right w:val="none" w:sz="0" w:space="0" w:color="auto"/>
                      </w:divBdr>
                      <w:divsChild>
                        <w:div w:id="9880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04999">
                  <w:marLeft w:val="0"/>
                  <w:marRight w:val="0"/>
                  <w:marTop w:val="0"/>
                  <w:marBottom w:val="0"/>
                  <w:divBdr>
                    <w:top w:val="none" w:sz="0" w:space="0" w:color="auto"/>
                    <w:left w:val="none" w:sz="0" w:space="0" w:color="auto"/>
                    <w:bottom w:val="none" w:sz="0" w:space="0" w:color="auto"/>
                    <w:right w:val="none" w:sz="0" w:space="0" w:color="auto"/>
                  </w:divBdr>
                  <w:divsChild>
                    <w:div w:id="451436529">
                      <w:marLeft w:val="0"/>
                      <w:marRight w:val="0"/>
                      <w:marTop w:val="0"/>
                      <w:marBottom w:val="0"/>
                      <w:divBdr>
                        <w:top w:val="none" w:sz="0" w:space="0" w:color="auto"/>
                        <w:left w:val="none" w:sz="0" w:space="0" w:color="auto"/>
                        <w:bottom w:val="none" w:sz="0" w:space="0" w:color="auto"/>
                        <w:right w:val="none" w:sz="0" w:space="0" w:color="auto"/>
                      </w:divBdr>
                      <w:divsChild>
                        <w:div w:id="1595818459">
                          <w:marLeft w:val="0"/>
                          <w:marRight w:val="0"/>
                          <w:marTop w:val="0"/>
                          <w:marBottom w:val="225"/>
                          <w:divBdr>
                            <w:top w:val="none" w:sz="0" w:space="0" w:color="auto"/>
                            <w:left w:val="none" w:sz="0" w:space="0" w:color="auto"/>
                            <w:bottom w:val="none" w:sz="0" w:space="0" w:color="auto"/>
                            <w:right w:val="none" w:sz="0" w:space="0" w:color="auto"/>
                          </w:divBdr>
                          <w:divsChild>
                            <w:div w:id="1335493991">
                              <w:marLeft w:val="0"/>
                              <w:marRight w:val="0"/>
                              <w:marTop w:val="150"/>
                              <w:marBottom w:val="0"/>
                              <w:divBdr>
                                <w:top w:val="single" w:sz="6" w:space="4" w:color="CCCCCC"/>
                                <w:left w:val="single" w:sz="6" w:space="8" w:color="CCCCCC"/>
                                <w:bottom w:val="single" w:sz="6" w:space="4" w:color="CCCCCC"/>
                                <w:right w:val="single" w:sz="6" w:space="30" w:color="CCCCCC"/>
                              </w:divBdr>
                            </w:div>
                            <w:div w:id="18352361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85875535">
                      <w:marLeft w:val="0"/>
                      <w:marRight w:val="0"/>
                      <w:marTop w:val="0"/>
                      <w:marBottom w:val="0"/>
                      <w:divBdr>
                        <w:top w:val="none" w:sz="0" w:space="0" w:color="auto"/>
                        <w:left w:val="none" w:sz="0" w:space="0" w:color="auto"/>
                        <w:bottom w:val="none" w:sz="0" w:space="0" w:color="auto"/>
                        <w:right w:val="none" w:sz="0" w:space="0" w:color="auto"/>
                      </w:divBdr>
                      <w:divsChild>
                        <w:div w:id="1321928082">
                          <w:marLeft w:val="0"/>
                          <w:marRight w:val="0"/>
                          <w:marTop w:val="0"/>
                          <w:marBottom w:val="225"/>
                          <w:divBdr>
                            <w:top w:val="none" w:sz="0" w:space="0" w:color="auto"/>
                            <w:left w:val="none" w:sz="0" w:space="0" w:color="auto"/>
                            <w:bottom w:val="none" w:sz="0" w:space="0" w:color="auto"/>
                            <w:right w:val="none" w:sz="0" w:space="0" w:color="auto"/>
                          </w:divBdr>
                          <w:divsChild>
                            <w:div w:id="1401052296">
                              <w:marLeft w:val="0"/>
                              <w:marRight w:val="0"/>
                              <w:marTop w:val="150"/>
                              <w:marBottom w:val="0"/>
                              <w:divBdr>
                                <w:top w:val="single" w:sz="6" w:space="4" w:color="CCCCCC"/>
                                <w:left w:val="single" w:sz="6" w:space="8" w:color="CCCCCC"/>
                                <w:bottom w:val="single" w:sz="6" w:space="4" w:color="CCCCCC"/>
                                <w:right w:val="single" w:sz="6" w:space="30" w:color="CCCCCC"/>
                              </w:divBdr>
                            </w:div>
                            <w:div w:id="133295256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89504210">
                      <w:marLeft w:val="0"/>
                      <w:marRight w:val="0"/>
                      <w:marTop w:val="0"/>
                      <w:marBottom w:val="0"/>
                      <w:divBdr>
                        <w:top w:val="none" w:sz="0" w:space="0" w:color="auto"/>
                        <w:left w:val="none" w:sz="0" w:space="0" w:color="auto"/>
                        <w:bottom w:val="none" w:sz="0" w:space="0" w:color="auto"/>
                        <w:right w:val="none" w:sz="0" w:space="0" w:color="auto"/>
                      </w:divBdr>
                      <w:divsChild>
                        <w:div w:id="99300102">
                          <w:marLeft w:val="0"/>
                          <w:marRight w:val="0"/>
                          <w:marTop w:val="0"/>
                          <w:marBottom w:val="225"/>
                          <w:divBdr>
                            <w:top w:val="none" w:sz="0" w:space="0" w:color="auto"/>
                            <w:left w:val="none" w:sz="0" w:space="0" w:color="auto"/>
                            <w:bottom w:val="none" w:sz="0" w:space="0" w:color="auto"/>
                            <w:right w:val="none" w:sz="0" w:space="0" w:color="auto"/>
                          </w:divBdr>
                          <w:divsChild>
                            <w:div w:id="2003044350">
                              <w:marLeft w:val="0"/>
                              <w:marRight w:val="0"/>
                              <w:marTop w:val="150"/>
                              <w:marBottom w:val="0"/>
                              <w:divBdr>
                                <w:top w:val="single" w:sz="6" w:space="4" w:color="CCCCCC"/>
                                <w:left w:val="single" w:sz="6" w:space="8" w:color="CCCCCC"/>
                                <w:bottom w:val="single" w:sz="6" w:space="4" w:color="CCCCCC"/>
                                <w:right w:val="single" w:sz="6" w:space="30" w:color="CCCCCC"/>
                              </w:divBdr>
                            </w:div>
                            <w:div w:id="2020329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59261726">
                      <w:marLeft w:val="0"/>
                      <w:marRight w:val="0"/>
                      <w:marTop w:val="0"/>
                      <w:marBottom w:val="0"/>
                      <w:divBdr>
                        <w:top w:val="none" w:sz="0" w:space="0" w:color="auto"/>
                        <w:left w:val="none" w:sz="0" w:space="0" w:color="auto"/>
                        <w:bottom w:val="none" w:sz="0" w:space="0" w:color="auto"/>
                        <w:right w:val="none" w:sz="0" w:space="0" w:color="auto"/>
                      </w:divBdr>
                      <w:divsChild>
                        <w:div w:id="1577544472">
                          <w:marLeft w:val="0"/>
                          <w:marRight w:val="0"/>
                          <w:marTop w:val="0"/>
                          <w:marBottom w:val="225"/>
                          <w:divBdr>
                            <w:top w:val="none" w:sz="0" w:space="0" w:color="auto"/>
                            <w:left w:val="none" w:sz="0" w:space="0" w:color="auto"/>
                            <w:bottom w:val="none" w:sz="0" w:space="0" w:color="auto"/>
                            <w:right w:val="none" w:sz="0" w:space="0" w:color="auto"/>
                          </w:divBdr>
                          <w:divsChild>
                            <w:div w:id="139931093">
                              <w:marLeft w:val="0"/>
                              <w:marRight w:val="0"/>
                              <w:marTop w:val="150"/>
                              <w:marBottom w:val="0"/>
                              <w:divBdr>
                                <w:top w:val="single" w:sz="6" w:space="4" w:color="CCCCCC"/>
                                <w:left w:val="single" w:sz="6" w:space="8" w:color="CCCCCC"/>
                                <w:bottom w:val="single" w:sz="6" w:space="4" w:color="CCCCCC"/>
                                <w:right w:val="single" w:sz="6" w:space="30" w:color="CCCCCC"/>
                              </w:divBdr>
                            </w:div>
                            <w:div w:id="131278412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97592030">
                      <w:marLeft w:val="0"/>
                      <w:marRight w:val="0"/>
                      <w:marTop w:val="0"/>
                      <w:marBottom w:val="0"/>
                      <w:divBdr>
                        <w:top w:val="none" w:sz="0" w:space="0" w:color="auto"/>
                        <w:left w:val="none" w:sz="0" w:space="0" w:color="auto"/>
                        <w:bottom w:val="none" w:sz="0" w:space="0" w:color="auto"/>
                        <w:right w:val="none" w:sz="0" w:space="0" w:color="auto"/>
                      </w:divBdr>
                      <w:divsChild>
                        <w:div w:id="1048921885">
                          <w:marLeft w:val="0"/>
                          <w:marRight w:val="0"/>
                          <w:marTop w:val="0"/>
                          <w:marBottom w:val="225"/>
                          <w:divBdr>
                            <w:top w:val="none" w:sz="0" w:space="0" w:color="auto"/>
                            <w:left w:val="none" w:sz="0" w:space="0" w:color="auto"/>
                            <w:bottom w:val="none" w:sz="0" w:space="0" w:color="auto"/>
                            <w:right w:val="none" w:sz="0" w:space="0" w:color="auto"/>
                          </w:divBdr>
                          <w:divsChild>
                            <w:div w:id="1258247670">
                              <w:marLeft w:val="0"/>
                              <w:marRight w:val="0"/>
                              <w:marTop w:val="150"/>
                              <w:marBottom w:val="0"/>
                              <w:divBdr>
                                <w:top w:val="single" w:sz="6" w:space="4" w:color="CCCCCC"/>
                                <w:left w:val="single" w:sz="6" w:space="8" w:color="CCCCCC"/>
                                <w:bottom w:val="single" w:sz="6" w:space="4" w:color="CCCCCC"/>
                                <w:right w:val="single" w:sz="6" w:space="30" w:color="CCCCCC"/>
                              </w:divBdr>
                            </w:div>
                            <w:div w:id="126419240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0845425">
                      <w:marLeft w:val="0"/>
                      <w:marRight w:val="0"/>
                      <w:marTop w:val="0"/>
                      <w:marBottom w:val="0"/>
                      <w:divBdr>
                        <w:top w:val="none" w:sz="0" w:space="0" w:color="auto"/>
                        <w:left w:val="none" w:sz="0" w:space="0" w:color="auto"/>
                        <w:bottom w:val="none" w:sz="0" w:space="0" w:color="auto"/>
                        <w:right w:val="none" w:sz="0" w:space="0" w:color="auto"/>
                      </w:divBdr>
                      <w:divsChild>
                        <w:div w:id="1214777268">
                          <w:marLeft w:val="0"/>
                          <w:marRight w:val="0"/>
                          <w:marTop w:val="0"/>
                          <w:marBottom w:val="225"/>
                          <w:divBdr>
                            <w:top w:val="none" w:sz="0" w:space="0" w:color="auto"/>
                            <w:left w:val="none" w:sz="0" w:space="0" w:color="auto"/>
                            <w:bottom w:val="none" w:sz="0" w:space="0" w:color="auto"/>
                            <w:right w:val="none" w:sz="0" w:space="0" w:color="auto"/>
                          </w:divBdr>
                          <w:divsChild>
                            <w:div w:id="532575600">
                              <w:marLeft w:val="0"/>
                              <w:marRight w:val="0"/>
                              <w:marTop w:val="150"/>
                              <w:marBottom w:val="0"/>
                              <w:divBdr>
                                <w:top w:val="single" w:sz="6" w:space="4" w:color="CCCCCC"/>
                                <w:left w:val="single" w:sz="6" w:space="8" w:color="CCCCCC"/>
                                <w:bottom w:val="single" w:sz="6" w:space="4" w:color="CCCCCC"/>
                                <w:right w:val="single" w:sz="6" w:space="30" w:color="CCCCCC"/>
                              </w:divBdr>
                            </w:div>
                            <w:div w:id="8666249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703629276">
              <w:marLeft w:val="0"/>
              <w:marRight w:val="0"/>
              <w:marTop w:val="0"/>
              <w:marBottom w:val="0"/>
              <w:divBdr>
                <w:top w:val="none" w:sz="0" w:space="0" w:color="auto"/>
                <w:left w:val="none" w:sz="0" w:space="0" w:color="auto"/>
                <w:bottom w:val="none" w:sz="0" w:space="0" w:color="auto"/>
                <w:right w:val="none" w:sz="0" w:space="0" w:color="auto"/>
              </w:divBdr>
              <w:divsChild>
                <w:div w:id="1614289199">
                  <w:marLeft w:val="0"/>
                  <w:marRight w:val="0"/>
                  <w:marTop w:val="0"/>
                  <w:marBottom w:val="0"/>
                  <w:divBdr>
                    <w:top w:val="none" w:sz="0" w:space="0" w:color="auto"/>
                    <w:left w:val="none" w:sz="0" w:space="0" w:color="auto"/>
                    <w:bottom w:val="none" w:sz="0" w:space="0" w:color="auto"/>
                    <w:right w:val="none" w:sz="0" w:space="0" w:color="auto"/>
                  </w:divBdr>
                  <w:divsChild>
                    <w:div w:id="686299170">
                      <w:marLeft w:val="0"/>
                      <w:marRight w:val="0"/>
                      <w:marTop w:val="0"/>
                      <w:marBottom w:val="0"/>
                      <w:divBdr>
                        <w:top w:val="none" w:sz="0" w:space="0" w:color="auto"/>
                        <w:left w:val="none" w:sz="0" w:space="0" w:color="auto"/>
                        <w:bottom w:val="none" w:sz="0" w:space="0" w:color="auto"/>
                        <w:right w:val="none" w:sz="0" w:space="0" w:color="auto"/>
                      </w:divBdr>
                      <w:divsChild>
                        <w:div w:id="19660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4376">
                  <w:marLeft w:val="0"/>
                  <w:marRight w:val="0"/>
                  <w:marTop w:val="0"/>
                  <w:marBottom w:val="0"/>
                  <w:divBdr>
                    <w:top w:val="none" w:sz="0" w:space="0" w:color="auto"/>
                    <w:left w:val="none" w:sz="0" w:space="0" w:color="auto"/>
                    <w:bottom w:val="none" w:sz="0" w:space="0" w:color="auto"/>
                    <w:right w:val="none" w:sz="0" w:space="0" w:color="auto"/>
                  </w:divBdr>
                  <w:divsChild>
                    <w:div w:id="702218862">
                      <w:marLeft w:val="0"/>
                      <w:marRight w:val="0"/>
                      <w:marTop w:val="0"/>
                      <w:marBottom w:val="0"/>
                      <w:divBdr>
                        <w:top w:val="none" w:sz="0" w:space="0" w:color="auto"/>
                        <w:left w:val="none" w:sz="0" w:space="0" w:color="auto"/>
                        <w:bottom w:val="none" w:sz="0" w:space="0" w:color="auto"/>
                        <w:right w:val="none" w:sz="0" w:space="0" w:color="auto"/>
                      </w:divBdr>
                      <w:divsChild>
                        <w:div w:id="975380567">
                          <w:marLeft w:val="0"/>
                          <w:marRight w:val="0"/>
                          <w:marTop w:val="0"/>
                          <w:marBottom w:val="225"/>
                          <w:divBdr>
                            <w:top w:val="none" w:sz="0" w:space="0" w:color="auto"/>
                            <w:left w:val="none" w:sz="0" w:space="0" w:color="auto"/>
                            <w:bottom w:val="none" w:sz="0" w:space="0" w:color="auto"/>
                            <w:right w:val="none" w:sz="0" w:space="0" w:color="auto"/>
                          </w:divBdr>
                          <w:divsChild>
                            <w:div w:id="613833107">
                              <w:marLeft w:val="0"/>
                              <w:marRight w:val="0"/>
                              <w:marTop w:val="150"/>
                              <w:marBottom w:val="0"/>
                              <w:divBdr>
                                <w:top w:val="single" w:sz="6" w:space="4" w:color="CCCCCC"/>
                                <w:left w:val="single" w:sz="6" w:space="8" w:color="CCCCCC"/>
                                <w:bottom w:val="single" w:sz="6" w:space="4" w:color="CCCCCC"/>
                                <w:right w:val="single" w:sz="6" w:space="30" w:color="CCCCCC"/>
                              </w:divBdr>
                            </w:div>
                            <w:div w:id="204898839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77108885">
                      <w:marLeft w:val="0"/>
                      <w:marRight w:val="0"/>
                      <w:marTop w:val="0"/>
                      <w:marBottom w:val="0"/>
                      <w:divBdr>
                        <w:top w:val="none" w:sz="0" w:space="0" w:color="auto"/>
                        <w:left w:val="none" w:sz="0" w:space="0" w:color="auto"/>
                        <w:bottom w:val="none" w:sz="0" w:space="0" w:color="auto"/>
                        <w:right w:val="none" w:sz="0" w:space="0" w:color="auto"/>
                      </w:divBdr>
                      <w:divsChild>
                        <w:div w:id="1993101732">
                          <w:marLeft w:val="0"/>
                          <w:marRight w:val="0"/>
                          <w:marTop w:val="0"/>
                          <w:marBottom w:val="225"/>
                          <w:divBdr>
                            <w:top w:val="none" w:sz="0" w:space="0" w:color="auto"/>
                            <w:left w:val="none" w:sz="0" w:space="0" w:color="auto"/>
                            <w:bottom w:val="none" w:sz="0" w:space="0" w:color="auto"/>
                            <w:right w:val="none" w:sz="0" w:space="0" w:color="auto"/>
                          </w:divBdr>
                          <w:divsChild>
                            <w:div w:id="857352160">
                              <w:marLeft w:val="0"/>
                              <w:marRight w:val="0"/>
                              <w:marTop w:val="150"/>
                              <w:marBottom w:val="0"/>
                              <w:divBdr>
                                <w:top w:val="single" w:sz="6" w:space="4" w:color="CCCCCC"/>
                                <w:left w:val="single" w:sz="6" w:space="8" w:color="CCCCCC"/>
                                <w:bottom w:val="single" w:sz="6" w:space="4" w:color="CCCCCC"/>
                                <w:right w:val="single" w:sz="6" w:space="30" w:color="CCCCCC"/>
                              </w:divBdr>
                            </w:div>
                            <w:div w:id="44095588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565721103">
              <w:marLeft w:val="0"/>
              <w:marRight w:val="0"/>
              <w:marTop w:val="0"/>
              <w:marBottom w:val="0"/>
              <w:divBdr>
                <w:top w:val="none" w:sz="0" w:space="0" w:color="auto"/>
                <w:left w:val="none" w:sz="0" w:space="0" w:color="auto"/>
                <w:bottom w:val="none" w:sz="0" w:space="0" w:color="auto"/>
                <w:right w:val="none" w:sz="0" w:space="0" w:color="auto"/>
              </w:divBdr>
              <w:divsChild>
                <w:div w:id="226570050">
                  <w:marLeft w:val="0"/>
                  <w:marRight w:val="0"/>
                  <w:marTop w:val="0"/>
                  <w:marBottom w:val="0"/>
                  <w:divBdr>
                    <w:top w:val="none" w:sz="0" w:space="0" w:color="auto"/>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20103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9538">
                  <w:marLeft w:val="0"/>
                  <w:marRight w:val="0"/>
                  <w:marTop w:val="0"/>
                  <w:marBottom w:val="0"/>
                  <w:divBdr>
                    <w:top w:val="none" w:sz="0" w:space="0" w:color="auto"/>
                    <w:left w:val="none" w:sz="0" w:space="0" w:color="auto"/>
                    <w:bottom w:val="none" w:sz="0" w:space="0" w:color="auto"/>
                    <w:right w:val="none" w:sz="0" w:space="0" w:color="auto"/>
                  </w:divBdr>
                  <w:divsChild>
                    <w:div w:id="440422029">
                      <w:marLeft w:val="0"/>
                      <w:marRight w:val="0"/>
                      <w:marTop w:val="240"/>
                      <w:marBottom w:val="240"/>
                      <w:divBdr>
                        <w:top w:val="none" w:sz="0" w:space="0" w:color="auto"/>
                        <w:left w:val="none" w:sz="0" w:space="0" w:color="auto"/>
                        <w:bottom w:val="none" w:sz="0" w:space="0" w:color="auto"/>
                        <w:right w:val="none" w:sz="0" w:space="0" w:color="auto"/>
                      </w:divBdr>
                    </w:div>
                    <w:div w:id="799766958">
                      <w:marLeft w:val="0"/>
                      <w:marRight w:val="0"/>
                      <w:marTop w:val="0"/>
                      <w:marBottom w:val="0"/>
                      <w:divBdr>
                        <w:top w:val="none" w:sz="0" w:space="0" w:color="auto"/>
                        <w:left w:val="none" w:sz="0" w:space="0" w:color="auto"/>
                        <w:bottom w:val="none" w:sz="0" w:space="0" w:color="auto"/>
                        <w:right w:val="none" w:sz="0" w:space="0" w:color="auto"/>
                      </w:divBdr>
                      <w:divsChild>
                        <w:div w:id="1882284981">
                          <w:marLeft w:val="0"/>
                          <w:marRight w:val="0"/>
                          <w:marTop w:val="0"/>
                          <w:marBottom w:val="225"/>
                          <w:divBdr>
                            <w:top w:val="none" w:sz="0" w:space="0" w:color="auto"/>
                            <w:left w:val="none" w:sz="0" w:space="0" w:color="auto"/>
                            <w:bottom w:val="none" w:sz="0" w:space="0" w:color="auto"/>
                            <w:right w:val="none" w:sz="0" w:space="0" w:color="auto"/>
                          </w:divBdr>
                          <w:divsChild>
                            <w:div w:id="623079945">
                              <w:marLeft w:val="0"/>
                              <w:marRight w:val="0"/>
                              <w:marTop w:val="150"/>
                              <w:marBottom w:val="0"/>
                              <w:divBdr>
                                <w:top w:val="single" w:sz="6" w:space="4" w:color="CCCCCC"/>
                                <w:left w:val="single" w:sz="6" w:space="8" w:color="CCCCCC"/>
                                <w:bottom w:val="single" w:sz="6" w:space="4" w:color="CCCCCC"/>
                                <w:right w:val="single" w:sz="6" w:space="30" w:color="CCCCCC"/>
                              </w:divBdr>
                            </w:div>
                            <w:div w:id="207449953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42646314">
                      <w:marLeft w:val="0"/>
                      <w:marRight w:val="0"/>
                      <w:marTop w:val="0"/>
                      <w:marBottom w:val="0"/>
                      <w:divBdr>
                        <w:top w:val="none" w:sz="0" w:space="0" w:color="auto"/>
                        <w:left w:val="none" w:sz="0" w:space="0" w:color="auto"/>
                        <w:bottom w:val="none" w:sz="0" w:space="0" w:color="auto"/>
                        <w:right w:val="none" w:sz="0" w:space="0" w:color="auto"/>
                      </w:divBdr>
                      <w:divsChild>
                        <w:div w:id="1667321782">
                          <w:marLeft w:val="0"/>
                          <w:marRight w:val="0"/>
                          <w:marTop w:val="0"/>
                          <w:marBottom w:val="225"/>
                          <w:divBdr>
                            <w:top w:val="none" w:sz="0" w:space="0" w:color="auto"/>
                            <w:left w:val="none" w:sz="0" w:space="0" w:color="auto"/>
                            <w:bottom w:val="none" w:sz="0" w:space="0" w:color="auto"/>
                            <w:right w:val="none" w:sz="0" w:space="0" w:color="auto"/>
                          </w:divBdr>
                          <w:divsChild>
                            <w:div w:id="1090196884">
                              <w:marLeft w:val="0"/>
                              <w:marRight w:val="0"/>
                              <w:marTop w:val="150"/>
                              <w:marBottom w:val="0"/>
                              <w:divBdr>
                                <w:top w:val="single" w:sz="6" w:space="4" w:color="CCCCCC"/>
                                <w:left w:val="single" w:sz="6" w:space="8" w:color="CCCCCC"/>
                                <w:bottom w:val="single" w:sz="6" w:space="4" w:color="CCCCCC"/>
                                <w:right w:val="single" w:sz="6" w:space="30" w:color="CCCCCC"/>
                              </w:divBdr>
                            </w:div>
                            <w:div w:id="156332178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54459031">
                      <w:marLeft w:val="0"/>
                      <w:marRight w:val="0"/>
                      <w:marTop w:val="0"/>
                      <w:marBottom w:val="0"/>
                      <w:divBdr>
                        <w:top w:val="none" w:sz="0" w:space="0" w:color="auto"/>
                        <w:left w:val="none" w:sz="0" w:space="0" w:color="auto"/>
                        <w:bottom w:val="none" w:sz="0" w:space="0" w:color="auto"/>
                        <w:right w:val="none" w:sz="0" w:space="0" w:color="auto"/>
                      </w:divBdr>
                      <w:divsChild>
                        <w:div w:id="1595359752">
                          <w:marLeft w:val="0"/>
                          <w:marRight w:val="0"/>
                          <w:marTop w:val="0"/>
                          <w:marBottom w:val="225"/>
                          <w:divBdr>
                            <w:top w:val="none" w:sz="0" w:space="0" w:color="auto"/>
                            <w:left w:val="none" w:sz="0" w:space="0" w:color="auto"/>
                            <w:bottom w:val="none" w:sz="0" w:space="0" w:color="auto"/>
                            <w:right w:val="none" w:sz="0" w:space="0" w:color="auto"/>
                          </w:divBdr>
                          <w:divsChild>
                            <w:div w:id="1556578030">
                              <w:marLeft w:val="0"/>
                              <w:marRight w:val="0"/>
                              <w:marTop w:val="150"/>
                              <w:marBottom w:val="0"/>
                              <w:divBdr>
                                <w:top w:val="single" w:sz="6" w:space="4" w:color="CCCCCC"/>
                                <w:left w:val="single" w:sz="6" w:space="8" w:color="CCCCCC"/>
                                <w:bottom w:val="single" w:sz="6" w:space="4" w:color="CCCCCC"/>
                                <w:right w:val="single" w:sz="6" w:space="30" w:color="CCCCCC"/>
                              </w:divBdr>
                            </w:div>
                            <w:div w:id="71797217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243227151">
              <w:marLeft w:val="0"/>
              <w:marRight w:val="0"/>
              <w:marTop w:val="0"/>
              <w:marBottom w:val="0"/>
              <w:divBdr>
                <w:top w:val="none" w:sz="0" w:space="0" w:color="auto"/>
                <w:left w:val="none" w:sz="0" w:space="0" w:color="auto"/>
                <w:bottom w:val="none" w:sz="0" w:space="0" w:color="auto"/>
                <w:right w:val="none" w:sz="0" w:space="0" w:color="auto"/>
              </w:divBdr>
              <w:divsChild>
                <w:div w:id="2050177954">
                  <w:marLeft w:val="0"/>
                  <w:marRight w:val="0"/>
                  <w:marTop w:val="0"/>
                  <w:marBottom w:val="0"/>
                  <w:divBdr>
                    <w:top w:val="none" w:sz="0" w:space="0" w:color="auto"/>
                    <w:left w:val="none" w:sz="0" w:space="0" w:color="auto"/>
                    <w:bottom w:val="none" w:sz="0" w:space="0" w:color="auto"/>
                    <w:right w:val="none" w:sz="0" w:space="0" w:color="auto"/>
                  </w:divBdr>
                  <w:divsChild>
                    <w:div w:id="1053844804">
                      <w:marLeft w:val="0"/>
                      <w:marRight w:val="0"/>
                      <w:marTop w:val="0"/>
                      <w:marBottom w:val="0"/>
                      <w:divBdr>
                        <w:top w:val="none" w:sz="0" w:space="0" w:color="auto"/>
                        <w:left w:val="none" w:sz="0" w:space="0" w:color="auto"/>
                        <w:bottom w:val="none" w:sz="0" w:space="0" w:color="auto"/>
                        <w:right w:val="none" w:sz="0" w:space="0" w:color="auto"/>
                      </w:divBdr>
                      <w:divsChild>
                        <w:div w:id="20314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12494">
                  <w:marLeft w:val="0"/>
                  <w:marRight w:val="0"/>
                  <w:marTop w:val="0"/>
                  <w:marBottom w:val="0"/>
                  <w:divBdr>
                    <w:top w:val="none" w:sz="0" w:space="0" w:color="auto"/>
                    <w:left w:val="none" w:sz="0" w:space="0" w:color="auto"/>
                    <w:bottom w:val="none" w:sz="0" w:space="0" w:color="auto"/>
                    <w:right w:val="none" w:sz="0" w:space="0" w:color="auto"/>
                  </w:divBdr>
                </w:div>
              </w:divsChild>
            </w:div>
            <w:div w:id="704675211">
              <w:marLeft w:val="0"/>
              <w:marRight w:val="0"/>
              <w:marTop w:val="0"/>
              <w:marBottom w:val="0"/>
              <w:divBdr>
                <w:top w:val="none" w:sz="0" w:space="0" w:color="auto"/>
                <w:left w:val="none" w:sz="0" w:space="0" w:color="auto"/>
                <w:bottom w:val="none" w:sz="0" w:space="0" w:color="auto"/>
                <w:right w:val="none" w:sz="0" w:space="0" w:color="auto"/>
              </w:divBdr>
              <w:divsChild>
                <w:div w:id="849636937">
                  <w:marLeft w:val="0"/>
                  <w:marRight w:val="0"/>
                  <w:marTop w:val="0"/>
                  <w:marBottom w:val="0"/>
                  <w:divBdr>
                    <w:top w:val="none" w:sz="0" w:space="0" w:color="auto"/>
                    <w:left w:val="none" w:sz="0" w:space="0" w:color="auto"/>
                    <w:bottom w:val="none" w:sz="0" w:space="0" w:color="auto"/>
                    <w:right w:val="none" w:sz="0" w:space="0" w:color="auto"/>
                  </w:divBdr>
                  <w:divsChild>
                    <w:div w:id="541328459">
                      <w:marLeft w:val="0"/>
                      <w:marRight w:val="0"/>
                      <w:marTop w:val="0"/>
                      <w:marBottom w:val="0"/>
                      <w:divBdr>
                        <w:top w:val="none" w:sz="0" w:space="0" w:color="auto"/>
                        <w:left w:val="none" w:sz="0" w:space="0" w:color="auto"/>
                        <w:bottom w:val="none" w:sz="0" w:space="0" w:color="auto"/>
                        <w:right w:val="none" w:sz="0" w:space="0" w:color="auto"/>
                      </w:divBdr>
                      <w:divsChild>
                        <w:div w:id="1472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1827">
                  <w:marLeft w:val="0"/>
                  <w:marRight w:val="0"/>
                  <w:marTop w:val="0"/>
                  <w:marBottom w:val="0"/>
                  <w:divBdr>
                    <w:top w:val="none" w:sz="0" w:space="0" w:color="auto"/>
                    <w:left w:val="none" w:sz="0" w:space="0" w:color="auto"/>
                    <w:bottom w:val="none" w:sz="0" w:space="0" w:color="auto"/>
                    <w:right w:val="none" w:sz="0" w:space="0" w:color="auto"/>
                  </w:divBdr>
                </w:div>
              </w:divsChild>
            </w:div>
            <w:div w:id="309558431">
              <w:marLeft w:val="0"/>
              <w:marRight w:val="0"/>
              <w:marTop w:val="0"/>
              <w:marBottom w:val="0"/>
              <w:divBdr>
                <w:top w:val="none" w:sz="0" w:space="0" w:color="auto"/>
                <w:left w:val="none" w:sz="0" w:space="0" w:color="auto"/>
                <w:bottom w:val="none" w:sz="0" w:space="0" w:color="auto"/>
                <w:right w:val="none" w:sz="0" w:space="0" w:color="auto"/>
              </w:divBdr>
              <w:divsChild>
                <w:div w:id="17320962">
                  <w:marLeft w:val="0"/>
                  <w:marRight w:val="0"/>
                  <w:marTop w:val="0"/>
                  <w:marBottom w:val="0"/>
                  <w:divBdr>
                    <w:top w:val="none" w:sz="0" w:space="0" w:color="auto"/>
                    <w:left w:val="none" w:sz="0" w:space="0" w:color="auto"/>
                    <w:bottom w:val="none" w:sz="0" w:space="0" w:color="auto"/>
                    <w:right w:val="none" w:sz="0" w:space="0" w:color="auto"/>
                  </w:divBdr>
                  <w:divsChild>
                    <w:div w:id="1673219147">
                      <w:marLeft w:val="0"/>
                      <w:marRight w:val="0"/>
                      <w:marTop w:val="0"/>
                      <w:marBottom w:val="0"/>
                      <w:divBdr>
                        <w:top w:val="none" w:sz="0" w:space="0" w:color="auto"/>
                        <w:left w:val="none" w:sz="0" w:space="0" w:color="auto"/>
                        <w:bottom w:val="none" w:sz="0" w:space="0" w:color="auto"/>
                        <w:right w:val="none" w:sz="0" w:space="0" w:color="auto"/>
                      </w:divBdr>
                      <w:divsChild>
                        <w:div w:id="18914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923">
                  <w:marLeft w:val="0"/>
                  <w:marRight w:val="0"/>
                  <w:marTop w:val="0"/>
                  <w:marBottom w:val="0"/>
                  <w:divBdr>
                    <w:top w:val="none" w:sz="0" w:space="0" w:color="auto"/>
                    <w:left w:val="none" w:sz="0" w:space="0" w:color="auto"/>
                    <w:bottom w:val="none" w:sz="0" w:space="0" w:color="auto"/>
                    <w:right w:val="none" w:sz="0" w:space="0" w:color="auto"/>
                  </w:divBdr>
                </w:div>
              </w:divsChild>
            </w:div>
            <w:div w:id="1959604841">
              <w:marLeft w:val="0"/>
              <w:marRight w:val="0"/>
              <w:marTop w:val="0"/>
              <w:marBottom w:val="0"/>
              <w:divBdr>
                <w:top w:val="none" w:sz="0" w:space="0" w:color="auto"/>
                <w:left w:val="none" w:sz="0" w:space="0" w:color="auto"/>
                <w:bottom w:val="none" w:sz="0" w:space="0" w:color="auto"/>
                <w:right w:val="none" w:sz="0" w:space="0" w:color="auto"/>
              </w:divBdr>
              <w:divsChild>
                <w:div w:id="2010718315">
                  <w:marLeft w:val="0"/>
                  <w:marRight w:val="0"/>
                  <w:marTop w:val="0"/>
                  <w:marBottom w:val="0"/>
                  <w:divBdr>
                    <w:top w:val="none" w:sz="0" w:space="0" w:color="auto"/>
                    <w:left w:val="none" w:sz="0" w:space="0" w:color="auto"/>
                    <w:bottom w:val="none" w:sz="0" w:space="0" w:color="auto"/>
                    <w:right w:val="none" w:sz="0" w:space="0" w:color="auto"/>
                  </w:divBdr>
                  <w:divsChild>
                    <w:div w:id="139885970">
                      <w:marLeft w:val="0"/>
                      <w:marRight w:val="0"/>
                      <w:marTop w:val="0"/>
                      <w:marBottom w:val="0"/>
                      <w:divBdr>
                        <w:top w:val="none" w:sz="0" w:space="0" w:color="auto"/>
                        <w:left w:val="none" w:sz="0" w:space="0" w:color="auto"/>
                        <w:bottom w:val="none" w:sz="0" w:space="0" w:color="auto"/>
                        <w:right w:val="none" w:sz="0" w:space="0" w:color="auto"/>
                      </w:divBdr>
                      <w:divsChild>
                        <w:div w:id="3735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8925">
                  <w:marLeft w:val="0"/>
                  <w:marRight w:val="0"/>
                  <w:marTop w:val="0"/>
                  <w:marBottom w:val="0"/>
                  <w:divBdr>
                    <w:top w:val="none" w:sz="0" w:space="0" w:color="auto"/>
                    <w:left w:val="none" w:sz="0" w:space="0" w:color="auto"/>
                    <w:bottom w:val="none" w:sz="0" w:space="0" w:color="auto"/>
                    <w:right w:val="none" w:sz="0" w:space="0" w:color="auto"/>
                  </w:divBdr>
                  <w:divsChild>
                    <w:div w:id="1663703938">
                      <w:marLeft w:val="0"/>
                      <w:marRight w:val="0"/>
                      <w:marTop w:val="0"/>
                      <w:marBottom w:val="0"/>
                      <w:divBdr>
                        <w:top w:val="none" w:sz="0" w:space="0" w:color="auto"/>
                        <w:left w:val="none" w:sz="0" w:space="0" w:color="auto"/>
                        <w:bottom w:val="none" w:sz="0" w:space="0" w:color="auto"/>
                        <w:right w:val="none" w:sz="0" w:space="0" w:color="auto"/>
                      </w:divBdr>
                      <w:divsChild>
                        <w:div w:id="122309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38889">
              <w:marLeft w:val="0"/>
              <w:marRight w:val="0"/>
              <w:marTop w:val="0"/>
              <w:marBottom w:val="0"/>
              <w:divBdr>
                <w:top w:val="none" w:sz="0" w:space="0" w:color="auto"/>
                <w:left w:val="none" w:sz="0" w:space="0" w:color="auto"/>
                <w:bottom w:val="none" w:sz="0" w:space="0" w:color="auto"/>
                <w:right w:val="none" w:sz="0" w:space="0" w:color="auto"/>
              </w:divBdr>
              <w:divsChild>
                <w:div w:id="2108231529">
                  <w:marLeft w:val="0"/>
                  <w:marRight w:val="0"/>
                  <w:marTop w:val="0"/>
                  <w:marBottom w:val="0"/>
                  <w:divBdr>
                    <w:top w:val="none" w:sz="0" w:space="0" w:color="auto"/>
                    <w:left w:val="none" w:sz="0" w:space="0" w:color="auto"/>
                    <w:bottom w:val="none" w:sz="0" w:space="0" w:color="auto"/>
                    <w:right w:val="none" w:sz="0" w:space="0" w:color="auto"/>
                  </w:divBdr>
                  <w:divsChild>
                    <w:div w:id="1569151993">
                      <w:marLeft w:val="0"/>
                      <w:marRight w:val="0"/>
                      <w:marTop w:val="0"/>
                      <w:marBottom w:val="0"/>
                      <w:divBdr>
                        <w:top w:val="none" w:sz="0" w:space="0" w:color="auto"/>
                        <w:left w:val="none" w:sz="0" w:space="0" w:color="auto"/>
                        <w:bottom w:val="none" w:sz="0" w:space="0" w:color="auto"/>
                        <w:right w:val="none" w:sz="0" w:space="0" w:color="auto"/>
                      </w:divBdr>
                      <w:divsChild>
                        <w:div w:id="207350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29742">
                  <w:marLeft w:val="0"/>
                  <w:marRight w:val="0"/>
                  <w:marTop w:val="0"/>
                  <w:marBottom w:val="0"/>
                  <w:divBdr>
                    <w:top w:val="none" w:sz="0" w:space="0" w:color="auto"/>
                    <w:left w:val="none" w:sz="0" w:space="0" w:color="auto"/>
                    <w:bottom w:val="none" w:sz="0" w:space="0" w:color="auto"/>
                    <w:right w:val="none" w:sz="0" w:space="0" w:color="auto"/>
                  </w:divBdr>
                  <w:divsChild>
                    <w:div w:id="227423857">
                      <w:marLeft w:val="0"/>
                      <w:marRight w:val="0"/>
                      <w:marTop w:val="0"/>
                      <w:marBottom w:val="0"/>
                      <w:divBdr>
                        <w:top w:val="none" w:sz="0" w:space="0" w:color="auto"/>
                        <w:left w:val="none" w:sz="0" w:space="0" w:color="auto"/>
                        <w:bottom w:val="none" w:sz="0" w:space="0" w:color="auto"/>
                        <w:right w:val="none" w:sz="0" w:space="0" w:color="auto"/>
                      </w:divBdr>
                      <w:divsChild>
                        <w:div w:id="122336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3820">
              <w:marLeft w:val="0"/>
              <w:marRight w:val="0"/>
              <w:marTop w:val="0"/>
              <w:marBottom w:val="0"/>
              <w:divBdr>
                <w:top w:val="none" w:sz="0" w:space="0" w:color="auto"/>
                <w:left w:val="none" w:sz="0" w:space="0" w:color="auto"/>
                <w:bottom w:val="none" w:sz="0" w:space="0" w:color="auto"/>
                <w:right w:val="none" w:sz="0" w:space="0" w:color="auto"/>
              </w:divBdr>
              <w:divsChild>
                <w:div w:id="1133017495">
                  <w:marLeft w:val="0"/>
                  <w:marRight w:val="0"/>
                  <w:marTop w:val="0"/>
                  <w:marBottom w:val="0"/>
                  <w:divBdr>
                    <w:top w:val="none" w:sz="0" w:space="0" w:color="auto"/>
                    <w:left w:val="none" w:sz="0" w:space="0" w:color="auto"/>
                    <w:bottom w:val="none" w:sz="0" w:space="0" w:color="auto"/>
                    <w:right w:val="none" w:sz="0" w:space="0" w:color="auto"/>
                  </w:divBdr>
                  <w:divsChild>
                    <w:div w:id="798688301">
                      <w:marLeft w:val="0"/>
                      <w:marRight w:val="0"/>
                      <w:marTop w:val="0"/>
                      <w:marBottom w:val="0"/>
                      <w:divBdr>
                        <w:top w:val="none" w:sz="0" w:space="0" w:color="auto"/>
                        <w:left w:val="none" w:sz="0" w:space="0" w:color="auto"/>
                        <w:bottom w:val="none" w:sz="0" w:space="0" w:color="auto"/>
                        <w:right w:val="none" w:sz="0" w:space="0" w:color="auto"/>
                      </w:divBdr>
                      <w:divsChild>
                        <w:div w:id="1354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ac.on.ca/guide/undergrad-guide/" TargetMode="External"/><Relationship Id="rId13" Type="http://schemas.openxmlformats.org/officeDocument/2006/relationships/hyperlink" Target="https://www.ontario.ca/page/osap-ontario-student-assistance-program" TargetMode="External"/><Relationship Id="rId18" Type="http://schemas.openxmlformats.org/officeDocument/2006/relationships/hyperlink" Target="https://www.youtube.com/watch?v=N2KQI6DZm4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ouac.on.ca/undergrad-ontario-francais/" TargetMode="External"/><Relationship Id="rId12" Type="http://schemas.openxmlformats.org/officeDocument/2006/relationships/hyperlink" Target="mailto:admission@uontario.ca" TargetMode="External"/><Relationship Id="rId17" Type="http://schemas.openxmlformats.org/officeDocument/2006/relationships/hyperlink" Target="mailto:liaison@uontario.ca" TargetMode="External"/><Relationship Id="rId2" Type="http://schemas.openxmlformats.org/officeDocument/2006/relationships/styles" Target="styles.xml"/><Relationship Id="rId16" Type="http://schemas.openxmlformats.org/officeDocument/2006/relationships/hyperlink" Target="https://live-parkside.ca/?gclid=EAIaIQobChMIyfbLiJal_gIV_W1vBB3fLQYAEAAYAiAAEgIPWPD_BwE" TargetMode="External"/><Relationship Id="rId20" Type="http://schemas.openxmlformats.org/officeDocument/2006/relationships/hyperlink" Target="mailto:liaison@uontario.ca" TargetMode="External"/><Relationship Id="rId1" Type="http://schemas.openxmlformats.org/officeDocument/2006/relationships/numbering" Target="numbering.xml"/><Relationship Id="rId6" Type="http://schemas.openxmlformats.org/officeDocument/2006/relationships/hyperlink" Target="https://uontario.ca/programmes-et-admissions/baccalaureats-specialises" TargetMode="External"/><Relationship Id="rId11" Type="http://schemas.openxmlformats.org/officeDocument/2006/relationships/hyperlink" Target="mailto:admission@uontario.ca" TargetMode="External"/><Relationship Id="rId5" Type="http://schemas.openxmlformats.org/officeDocument/2006/relationships/hyperlink" Target="https://uontario.ca/" TargetMode="External"/><Relationship Id="rId15" Type="http://schemas.openxmlformats.org/officeDocument/2006/relationships/hyperlink" Target="mailto:experience@uontario.ca" TargetMode="External"/><Relationship Id="rId10" Type="http://schemas.openxmlformats.org/officeDocument/2006/relationships/hyperlink" Target="mailto:admission@uontario.ca" TargetMode="External"/><Relationship Id="rId19" Type="http://schemas.openxmlformats.org/officeDocument/2006/relationships/hyperlink" Target="https://uontario.ca/" TargetMode="External"/><Relationship Id="rId4" Type="http://schemas.openxmlformats.org/officeDocument/2006/relationships/webSettings" Target="webSettings.xml"/><Relationship Id="rId9" Type="http://schemas.openxmlformats.org/officeDocument/2006/relationships/hyperlink" Target="https://www.ouac.on.ca/guide/undergrad-ontario-francais/" TargetMode="External"/><Relationship Id="rId14" Type="http://schemas.openxmlformats.org/officeDocument/2006/relationships/hyperlink" Target="https://www.canada.ca/en/employment-social-development/programs/canada-student-loans-grant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1508</Words>
  <Characters>8597</Characters>
  <Application>Microsoft Office Word</Application>
  <DocSecurity>0</DocSecurity>
  <Lines>71</Lines>
  <Paragraphs>20</Paragraphs>
  <ScaleCrop>false</ScaleCrop>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1</cp:revision>
  <dcterms:created xsi:type="dcterms:W3CDTF">2025-02-10T19:16:00Z</dcterms:created>
  <dcterms:modified xsi:type="dcterms:W3CDTF">2025-02-10T19:20:00Z</dcterms:modified>
</cp:coreProperties>
</file>