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BAE7" w14:textId="63FC1F4A" w:rsidR="000413BC" w:rsidRDefault="000413BC" w:rsidP="00583A81">
      <w:pPr>
        <w:pStyle w:val="Heading1"/>
        <w:rPr>
          <w:b/>
          <w:bCs/>
          <w:noProof/>
        </w:rPr>
      </w:pPr>
      <w:r>
        <w:rPr>
          <w:b/>
          <w:bCs/>
          <w:noProof/>
        </w:rPr>
        <w:t>[logo]</w:t>
      </w:r>
    </w:p>
    <w:p w14:paraId="55B01140" w14:textId="323A33A1" w:rsidR="00612FD9" w:rsidRPr="00583A81" w:rsidRDefault="000413BC" w:rsidP="00583A81">
      <w:pPr>
        <w:pStyle w:val="Heading1"/>
        <w:rPr>
          <w:b/>
          <w:bCs/>
        </w:rPr>
      </w:pPr>
      <w:r>
        <w:t>York University – Markham Campus</w:t>
      </w:r>
    </w:p>
    <w:p w14:paraId="50F3597E" w14:textId="14A46C96" w:rsidR="00583A81" w:rsidRPr="00583A81" w:rsidRDefault="00076A7B" w:rsidP="00583A81">
      <w:pPr>
        <w:rPr>
          <w:rStyle w:val="Strong"/>
        </w:rPr>
      </w:pPr>
      <w:r>
        <w:rPr>
          <w:rStyle w:val="Strong"/>
        </w:rPr>
        <w:t>Markham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4014BE23" w14:textId="107CD120" w:rsidR="00927A1A" w:rsidRDefault="00927A1A" w:rsidP="00927A1A">
      <w:pPr>
        <w:pStyle w:val="ListParagraph"/>
      </w:pPr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32043F91" w:rsidR="00682849" w:rsidRPr="00B4567F" w:rsidRDefault="00682849" w:rsidP="00B4567F">
      <w:pPr>
        <w:pStyle w:val="ListParagraph"/>
      </w:pP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28E991B4" w14:textId="5FCDD1E0" w:rsidR="00927A1A" w:rsidRDefault="00927A1A" w:rsidP="00927A1A">
      <w:pPr>
        <w:pStyle w:val="ListParagraph"/>
      </w:pP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231428CB" w14:textId="0456665A" w:rsidR="00927A1A" w:rsidRDefault="00927A1A" w:rsidP="00927A1A">
      <w:pPr>
        <w:pStyle w:val="ListParagraph"/>
      </w:pP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4DE764D1" w14:textId="7920A9BE" w:rsidR="00612FD9" w:rsidRDefault="00612FD9" w:rsidP="00927A1A">
      <w:pPr>
        <w:pStyle w:val="ListParagraph"/>
      </w:pPr>
    </w:p>
    <w:p w14:paraId="04E20286" w14:textId="662BAA2E" w:rsidR="00682849" w:rsidRPr="00682849" w:rsidRDefault="00682849" w:rsidP="00FE221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4A1B6518" w14:textId="6750492E" w:rsidR="00927A1A" w:rsidRDefault="00927A1A" w:rsidP="00927A1A">
      <w:pPr>
        <w:pStyle w:val="ListParagraph"/>
      </w:pP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77777777" w:rsidR="00927A1A" w:rsidRDefault="00927A1A" w:rsidP="00927A1A">
      <w:pPr>
        <w:pStyle w:val="ListParagraph"/>
      </w:pPr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0A375FA3" w:rsidR="00F209E7" w:rsidRPr="00B4567F" w:rsidRDefault="00F209E7" w:rsidP="00B4567F">
      <w:pPr>
        <w:pStyle w:val="ListParagraph"/>
      </w:pPr>
    </w:p>
    <w:p w14:paraId="7E4ECDB7" w14:textId="68B6A704" w:rsidR="00682849" w:rsidRDefault="00682849" w:rsidP="00682849">
      <w:pPr>
        <w:pStyle w:val="Heading3"/>
      </w:pPr>
      <w:r w:rsidRPr="00682849">
        <w:t xml:space="preserve">Grade 11 </w:t>
      </w:r>
      <w:r w:rsidR="0024058D">
        <w:t>Grades</w:t>
      </w:r>
    </w:p>
    <w:p w14:paraId="04E6448D" w14:textId="741D27DF" w:rsidR="00F209E7" w:rsidRPr="00B4567F" w:rsidRDefault="00F209E7" w:rsidP="00B4567F">
      <w:pPr>
        <w:pStyle w:val="ListParagraph"/>
      </w:pP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43608041" w14:textId="53923BC5" w:rsidR="00F209E7" w:rsidRPr="00B4567F" w:rsidRDefault="00F209E7" w:rsidP="00B4567F">
      <w:pPr>
        <w:pStyle w:val="ListParagraph"/>
      </w:pP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396C45CB" w:rsidR="00F209E7" w:rsidRPr="00F209E7" w:rsidRDefault="00F209E7" w:rsidP="00A53AD9">
      <w:pPr>
        <w:pStyle w:val="ListParagraph"/>
        <w:numPr>
          <w:ilvl w:val="0"/>
          <w:numId w:val="6"/>
        </w:numPr>
      </w:pP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77777777" w:rsidR="00927A1A" w:rsidRDefault="00927A1A" w:rsidP="00682849">
      <w:pPr>
        <w:pStyle w:val="ListParagraph"/>
      </w:pP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77777777" w:rsidR="00927A1A" w:rsidRDefault="00927A1A" w:rsidP="00927A1A">
      <w:pPr>
        <w:pStyle w:val="ListParagraph"/>
      </w:pP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479C7954" w14:textId="77777777" w:rsidR="00927A1A" w:rsidRDefault="00927A1A" w:rsidP="00927A1A">
      <w:pPr>
        <w:pStyle w:val="ListParagraph"/>
      </w:pP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67C72FB8" w:rsidR="00F209E7" w:rsidRPr="00F209E7" w:rsidRDefault="00F209E7" w:rsidP="00A53AD9">
      <w:pPr>
        <w:pStyle w:val="ListParagraph"/>
        <w:numPr>
          <w:ilvl w:val="0"/>
          <w:numId w:val="7"/>
        </w:numPr>
      </w:pP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2D4D5323" w14:textId="38CC7E4E" w:rsidR="00927A1A" w:rsidRDefault="00927A1A" w:rsidP="00927A1A">
      <w:pPr>
        <w:pStyle w:val="ListParagraph"/>
      </w:pPr>
      <w:r>
        <w:t xml:space="preserve"> </w:t>
      </w:r>
    </w:p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77777777" w:rsidR="00785F6F" w:rsidRDefault="00785F6F" w:rsidP="00785F6F">
      <w:pPr>
        <w:pStyle w:val="ListParagraph"/>
      </w:pP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77777777" w:rsidR="00785F6F" w:rsidRDefault="00785F6F" w:rsidP="00785F6F">
      <w:pPr>
        <w:pStyle w:val="ListParagraph"/>
      </w:pP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7115BCAB" w:rsidR="00A53AD9" w:rsidRPr="00A53AD9" w:rsidRDefault="00A53AD9" w:rsidP="00A53AD9">
      <w:pPr>
        <w:pStyle w:val="ListParagraph"/>
      </w:pP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534E687B" w14:textId="77777777" w:rsidR="00785F6F" w:rsidRDefault="00785F6F" w:rsidP="00785F6F">
      <w:pPr>
        <w:pStyle w:val="ListParagraph"/>
      </w:pP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77777777" w:rsidR="00785F6F" w:rsidRDefault="00785F6F" w:rsidP="00785F6F">
      <w:pPr>
        <w:pStyle w:val="ListParagraph"/>
      </w:pP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77777777" w:rsidR="00785F6F" w:rsidRDefault="00785F6F" w:rsidP="00785F6F">
      <w:pPr>
        <w:pStyle w:val="ListParagraph"/>
      </w:pPr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3975CF3" w14:textId="3F7311D6" w:rsidR="00A53AD9" w:rsidRPr="00A53AD9" w:rsidRDefault="00A53AD9" w:rsidP="00A53AD9">
      <w:pPr>
        <w:pStyle w:val="ListParagraph"/>
      </w:pPr>
    </w:p>
    <w:p w14:paraId="59D69933" w14:textId="0B730199" w:rsidR="00A53AD9" w:rsidRDefault="0036107D" w:rsidP="00A53AD9">
      <w:pPr>
        <w:pStyle w:val="Heading3"/>
      </w:pPr>
      <w:r>
        <w:t xml:space="preserve">Automatic </w:t>
      </w:r>
      <w:r w:rsidR="00A53AD9">
        <w:t>Entrance Scholarships</w:t>
      </w:r>
    </w:p>
    <w:p w14:paraId="19908CFD" w14:textId="77777777" w:rsidR="00785F6F" w:rsidRDefault="00785F6F" w:rsidP="00785F6F">
      <w:pPr>
        <w:pStyle w:val="ListParagraph"/>
      </w:pPr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39D10596" w14:textId="77777777" w:rsidR="00785F6F" w:rsidRDefault="00785F6F" w:rsidP="00785F6F">
      <w:pPr>
        <w:pStyle w:val="ListParagraph"/>
      </w:pP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322AB55B" w:rsidR="00A53AD9" w:rsidRPr="00A53AD9" w:rsidRDefault="00A53AD9" w:rsidP="00A53AD9">
      <w:pPr>
        <w:pStyle w:val="ListParagraph"/>
      </w:pPr>
    </w:p>
    <w:p w14:paraId="2F7FFAF3" w14:textId="23314B83" w:rsidR="00A53AD9" w:rsidRDefault="00CA34E9" w:rsidP="00FE221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323B3BCE" w:rsidR="00A53AD9" w:rsidRPr="00A53AD9" w:rsidRDefault="00A53AD9" w:rsidP="00A53AD9">
      <w:pPr>
        <w:pStyle w:val="ListParagraph"/>
      </w:pP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77777777" w:rsidR="00785F6F" w:rsidRDefault="00785F6F" w:rsidP="00785F6F">
      <w:pPr>
        <w:pStyle w:val="ListParagraph"/>
      </w:pP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5B74A386" w:rsidR="00A53AD9" w:rsidRDefault="00A53AD9" w:rsidP="00A53AD9">
      <w:pPr>
        <w:pStyle w:val="ListParagraph"/>
      </w:pP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1D5F4621" w:rsidR="00A53AD9" w:rsidRDefault="00A53AD9" w:rsidP="00A53AD9">
      <w:pPr>
        <w:pStyle w:val="ListParagraph"/>
      </w:pPr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130B9B46" w:rsidR="00A53AD9" w:rsidRDefault="00A53AD9" w:rsidP="00A53AD9">
      <w:pPr>
        <w:pStyle w:val="ListParagraph"/>
      </w:pPr>
    </w:p>
    <w:p w14:paraId="156638D4" w14:textId="47182A57" w:rsidR="00076A7B" w:rsidRDefault="00A53AD9" w:rsidP="00FE2216">
      <w:pPr>
        <w:pStyle w:val="Heading2"/>
      </w:pPr>
      <w:r>
        <w:t>Notes</w:t>
      </w:r>
      <w:r w:rsidR="00076A7B">
        <w:br w:type="page"/>
      </w:r>
    </w:p>
    <w:p w14:paraId="49FE9A6A" w14:textId="77777777" w:rsidR="00076A7B" w:rsidRDefault="00076A7B" w:rsidP="00076A7B">
      <w:pPr>
        <w:pStyle w:val="Heading1"/>
      </w:pPr>
      <w:r>
        <w:lastRenderedPageBreak/>
        <w:t>Quick Compare Tool</w:t>
      </w:r>
    </w:p>
    <w:p w14:paraId="4776AB59" w14:textId="77777777" w:rsidR="00076A7B" w:rsidRDefault="00076A7B" w:rsidP="00076A7B">
      <w:hyperlink r:id="rId8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2E98632E" w14:textId="77777777" w:rsidR="00076A7B" w:rsidRDefault="00076A7B" w:rsidP="00076A7B">
      <w:r>
        <w:t>The OUAC Editor will input your changes into the tool.</w:t>
      </w:r>
    </w:p>
    <w:p w14:paraId="27219A21" w14:textId="77777777" w:rsidR="00076A7B" w:rsidRDefault="00076A7B" w:rsidP="00076A7B">
      <w:pPr>
        <w:pStyle w:val="Heading2"/>
      </w:pPr>
      <w:r>
        <w:t>Admission Information</w:t>
      </w:r>
    </w:p>
    <w:p w14:paraId="4F22A33A" w14:textId="77777777" w:rsidR="00076A7B" w:rsidRDefault="00076A7B" w:rsidP="00076A7B">
      <w:pPr>
        <w:pStyle w:val="Heading3"/>
      </w:pPr>
      <w:r>
        <w:t>Are Grade 11 marks considered in the admission process?</w:t>
      </w:r>
    </w:p>
    <w:p w14:paraId="7EDCCD98" w14:textId="2C40C785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7C84523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591158E8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98CAC9A" w14:textId="77777777" w:rsidR="00076A7B" w:rsidRDefault="00076A7B" w:rsidP="00076A7B">
      <w:pPr>
        <w:pStyle w:val="Heading3"/>
      </w:pPr>
      <w:r>
        <w:t>Are admission deferrals granted?</w:t>
      </w:r>
    </w:p>
    <w:p w14:paraId="74C64E22" w14:textId="5A53C6AA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6B06569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682F5F1C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C6099A6" w14:textId="77777777" w:rsidR="00076A7B" w:rsidRDefault="00076A7B" w:rsidP="00076A7B">
      <w:pPr>
        <w:pStyle w:val="Heading3"/>
      </w:pPr>
      <w:r>
        <w:t>Are dual credits/SHSM considered in the admission process?</w:t>
      </w:r>
    </w:p>
    <w:p w14:paraId="20F36566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485C9B4" w14:textId="29B4E0F8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B97DB75" w14:textId="77777777" w:rsidR="00076A7B" w:rsidRDefault="00076A7B" w:rsidP="00076A7B">
      <w:pPr>
        <w:pStyle w:val="Heading3"/>
      </w:pPr>
      <w:r>
        <w:t>Is OUAC ranking considered?</w:t>
      </w:r>
    </w:p>
    <w:p w14:paraId="5BCABB8B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B89AB80" w14:textId="4D4C265F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B850579" w14:textId="77777777" w:rsidR="00076A7B" w:rsidRDefault="00076A7B" w:rsidP="00076A7B">
      <w:pPr>
        <w:pStyle w:val="Heading3"/>
      </w:pPr>
      <w:r>
        <w:t>Do you offer campus visit subsidies?</w:t>
      </w:r>
    </w:p>
    <w:p w14:paraId="792FC0BB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801B49A" w14:textId="3D9130E9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47A5CBA" w14:textId="77777777" w:rsidR="00076A7B" w:rsidRDefault="00076A7B" w:rsidP="00076A7B">
      <w:pPr>
        <w:pStyle w:val="Heading3"/>
      </w:pPr>
      <w:r>
        <w:t>How much is the tuition deposit?</w:t>
      </w:r>
    </w:p>
    <w:p w14:paraId="55440ACF" w14:textId="4C2EEEE1" w:rsidR="00076A7B" w:rsidRDefault="00076A7B" w:rsidP="00076A7B">
      <w:r>
        <w:t>$</w:t>
      </w:r>
    </w:p>
    <w:p w14:paraId="2E5F8CBA" w14:textId="77777777" w:rsidR="00076A7B" w:rsidRDefault="00076A7B" w:rsidP="00076A7B">
      <w:pPr>
        <w:pStyle w:val="Heading2"/>
      </w:pPr>
      <w:r>
        <w:t>Residence</w:t>
      </w:r>
    </w:p>
    <w:p w14:paraId="22A69A22" w14:textId="77777777" w:rsidR="00076A7B" w:rsidRDefault="00076A7B" w:rsidP="00076A7B">
      <w:pPr>
        <w:pStyle w:val="Heading3"/>
      </w:pPr>
      <w:r>
        <w:t>How much is the deposit for residence?</w:t>
      </w:r>
    </w:p>
    <w:p w14:paraId="6C73C6AB" w14:textId="76AD2250" w:rsidR="00076A7B" w:rsidRDefault="00076A7B" w:rsidP="00076A7B">
      <w:r>
        <w:t>$</w:t>
      </w:r>
    </w:p>
    <w:p w14:paraId="3099706E" w14:textId="77777777" w:rsidR="00076A7B" w:rsidRDefault="00076A7B" w:rsidP="00076A7B">
      <w:pPr>
        <w:pStyle w:val="Heading3"/>
      </w:pPr>
      <w:r>
        <w:t>Is residence guaranteed?</w:t>
      </w:r>
    </w:p>
    <w:p w14:paraId="097AEB6E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BA688AB" w14:textId="0341C5CE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4ED5DA51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D25393A" w14:textId="77777777" w:rsidR="00076A7B" w:rsidRDefault="00076A7B" w:rsidP="00076A7B">
      <w:pPr>
        <w:pStyle w:val="Heading3"/>
      </w:pPr>
      <w:r>
        <w:t>What is the 2025 residence application deadline?</w:t>
      </w:r>
    </w:p>
    <w:p w14:paraId="1811642D" w14:textId="050100B1" w:rsidR="00076A7B" w:rsidRDefault="00076A7B" w:rsidP="00076A7B">
      <w:r>
        <w:t>date</w:t>
      </w:r>
    </w:p>
    <w:p w14:paraId="6E3CE0CC" w14:textId="77777777" w:rsidR="00076A7B" w:rsidRDefault="00076A7B" w:rsidP="00076A7B">
      <w:pPr>
        <w:pStyle w:val="Heading3"/>
      </w:pPr>
      <w:r>
        <w:t>Residence options:</w:t>
      </w:r>
    </w:p>
    <w:p w14:paraId="3088D2C5" w14:textId="73EBCD02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Dorm</w:t>
      </w:r>
    </w:p>
    <w:p w14:paraId="0C0A8F55" w14:textId="73B64535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Apartment/Suite</w:t>
      </w:r>
    </w:p>
    <w:p w14:paraId="0C297976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2E256595" w14:textId="77777777" w:rsidR="00076A7B" w:rsidRDefault="00076A7B" w:rsidP="00076A7B">
      <w:pPr>
        <w:pStyle w:val="Heading3"/>
      </w:pPr>
      <w:r>
        <w:t>Where can students apply for residence?</w:t>
      </w:r>
    </w:p>
    <w:p w14:paraId="6BB6C411" w14:textId="18124DA1" w:rsidR="00076A7B" w:rsidRDefault="00076A7B" w:rsidP="00076A7B">
      <w:pPr>
        <w:pStyle w:val="Heading2"/>
      </w:pPr>
      <w:r>
        <w:rPr>
          <w:b w:val="0"/>
          <w:bCs w:val="0"/>
          <w:sz w:val="14"/>
        </w:rPr>
        <w:t>URL</w:t>
      </w:r>
      <w:r>
        <w:br w:type="column"/>
      </w:r>
      <w:r>
        <w:t>Scholarships and Entrance Awards</w:t>
      </w:r>
    </w:p>
    <w:p w14:paraId="5D8CB031" w14:textId="77777777" w:rsidR="00076A7B" w:rsidRDefault="00076A7B" w:rsidP="00076A7B">
      <w:pPr>
        <w:pStyle w:val="Heading3"/>
      </w:pPr>
      <w:r>
        <w:t>What is the automatic entrance scholarship admission average?</w:t>
      </w:r>
    </w:p>
    <w:p w14:paraId="795036EB" w14:textId="7BE0AFB3" w:rsidR="00076A7B" w:rsidRDefault="00076A7B" w:rsidP="00076A7B">
      <w:r>
        <w:t>%</w:t>
      </w:r>
    </w:p>
    <w:p w14:paraId="1557BD86" w14:textId="77777777" w:rsidR="00076A7B" w:rsidRDefault="00076A7B" w:rsidP="00076A7B">
      <w:pPr>
        <w:pStyle w:val="Heading3"/>
      </w:pPr>
      <w:r>
        <w:t>Are entrance scholarships renewable?</w:t>
      </w:r>
    </w:p>
    <w:p w14:paraId="620E83BC" w14:textId="511C4B52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1E0BD21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5C4822B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5EC263AA" w14:textId="77777777" w:rsidR="00076A7B" w:rsidRDefault="00076A7B" w:rsidP="00076A7B">
      <w:pPr>
        <w:pStyle w:val="Heading3"/>
      </w:pPr>
      <w:r>
        <w:t>What is the entrance scholarship value range?</w:t>
      </w:r>
    </w:p>
    <w:p w14:paraId="62766BDD" w14:textId="75C15478" w:rsidR="00076A7B" w:rsidRDefault="00076A7B" w:rsidP="00076A7B">
      <w:r>
        <w:t>$</w:t>
      </w:r>
    </w:p>
    <w:p w14:paraId="7414E7D5" w14:textId="77777777" w:rsidR="00076A7B" w:rsidRDefault="00076A7B" w:rsidP="00076A7B">
      <w:pPr>
        <w:pStyle w:val="Heading3"/>
      </w:pPr>
      <w:r>
        <w:t>Are prerequisites considered in determining scholarship amounts?</w:t>
      </w:r>
    </w:p>
    <w:p w14:paraId="610EBB75" w14:textId="690217ED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D3A52B2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1832C51" w14:textId="77777777" w:rsidR="00076A7B" w:rsidRDefault="00076A7B" w:rsidP="00076A7B">
      <w:pPr>
        <w:pStyle w:val="Heading3"/>
      </w:pPr>
      <w:r>
        <w:t>Is an application required?</w:t>
      </w:r>
    </w:p>
    <w:p w14:paraId="7047D4FF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EC335F9" w14:textId="77777777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1FA4455" w14:textId="523229B6" w:rsidR="00076A7B" w:rsidRDefault="00076A7B" w:rsidP="00076A7B">
      <w:r>
        <w:rPr>
          <w:rFonts w:ascii="Segoe UI Symbol" w:hAnsi="Segoe UI Symbol" w:cs="Segoe UI Symbol"/>
        </w:rPr>
        <w:t>☐</w:t>
      </w:r>
      <w:r>
        <w:t xml:space="preserve"> Some scholarships</w:t>
      </w:r>
    </w:p>
    <w:p w14:paraId="051D241A" w14:textId="77777777" w:rsidR="00A53AD9" w:rsidRPr="00A53AD9" w:rsidRDefault="00A53AD9" w:rsidP="00FE2216">
      <w:pPr>
        <w:pStyle w:val="Heading2"/>
      </w:pPr>
    </w:p>
    <w:sectPr w:rsidR="00A53AD9" w:rsidRPr="00A53AD9" w:rsidSect="003616C9">
      <w:footerReference w:type="default" r:id="rId9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7EB2" w14:textId="77777777" w:rsidR="000D6CCD" w:rsidRDefault="000D6CCD" w:rsidP="000D6CCD">
      <w:pPr>
        <w:spacing w:after="0" w:line="240" w:lineRule="auto"/>
      </w:pPr>
      <w:r>
        <w:separator/>
      </w:r>
    </w:p>
  </w:endnote>
  <w:endnote w:type="continuationSeparator" w:id="0">
    <w:p w14:paraId="22A64611" w14:textId="77777777" w:rsidR="000D6CCD" w:rsidRDefault="000D6CCD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7F38BCCF" w:rsidR="000D6CCD" w:rsidRPr="000D6CCD" w:rsidRDefault="00B46DDC" w:rsidP="00B46DDC">
    <w:pPr>
      <w:pStyle w:val="Footer"/>
      <w:spacing w:before="140"/>
      <w:jc w:val="center"/>
      <w:rPr>
        <w:lang w:val="fr-CA"/>
      </w:rPr>
    </w:pPr>
    <w:r w:rsidRPr="000D6CCD">
      <w:rPr>
        <w:lang w:val="fr-CA"/>
      </w:rPr>
      <w:t xml:space="preserve">Guidance Dialogues Resource Guide </w:t>
    </w:r>
    <w:r>
      <w:rPr>
        <w:lang w:val="fr-CA"/>
      </w:rPr>
      <w:t xml:space="preserve">– </w:t>
    </w:r>
    <w:r w:rsidR="0036107D">
      <w:rPr>
        <w:lang w:val="fr-CA"/>
      </w:rPr>
      <w:t xml:space="preserve">Fall </w:t>
    </w:r>
    <w:r>
      <w:rPr>
        <w:lang w:val="fr-CA"/>
      </w:rPr>
      <w:t>202</w:t>
    </w:r>
    <w:r w:rsidR="004274A6">
      <w:rPr>
        <w:lang w:val="fr-CA"/>
      </w:rPr>
      <w:t>5</w:t>
    </w:r>
    <w:r w:rsidRPr="000D6CCD">
      <w:rPr>
        <w:lang w:val="fr-CA"/>
      </w:rPr>
      <w:t xml:space="preserve"> | </w:t>
    </w:r>
    <w:r w:rsidRPr="009809AC">
      <w:rPr>
        <w:lang w:val="fr-CA"/>
      </w:rPr>
      <w:t xml:space="preserve">Guide de ressources, Dialogues – </w:t>
    </w:r>
    <w:r w:rsidR="0036107D">
      <w:rPr>
        <w:lang w:val="fr-CA"/>
      </w:rPr>
      <w:t xml:space="preserve">Automne </w:t>
    </w:r>
    <w:r>
      <w:rPr>
        <w:lang w:val="fr-CA"/>
      </w:rPr>
      <w:t>202</w:t>
    </w:r>
    <w:r w:rsidR="004274A6">
      <w:rPr>
        <w:lang w:val="fr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126F" w14:textId="77777777" w:rsidR="000D6CCD" w:rsidRDefault="000D6CCD" w:rsidP="000D6CCD">
      <w:pPr>
        <w:spacing w:after="0" w:line="240" w:lineRule="auto"/>
      </w:pPr>
      <w:r>
        <w:separator/>
      </w:r>
    </w:p>
  </w:footnote>
  <w:footnote w:type="continuationSeparator" w:id="0">
    <w:p w14:paraId="2F02A0A7" w14:textId="77777777" w:rsidR="000D6CCD" w:rsidRDefault="000D6CCD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5153">
    <w:abstractNumId w:val="1"/>
  </w:num>
  <w:num w:numId="2" w16cid:durableId="1678654726">
    <w:abstractNumId w:val="0"/>
  </w:num>
  <w:num w:numId="3" w16cid:durableId="926768559">
    <w:abstractNumId w:val="2"/>
  </w:num>
  <w:num w:numId="4" w16cid:durableId="516113466">
    <w:abstractNumId w:val="9"/>
  </w:num>
  <w:num w:numId="5" w16cid:durableId="1292982817">
    <w:abstractNumId w:val="8"/>
  </w:num>
  <w:num w:numId="6" w16cid:durableId="1177500483">
    <w:abstractNumId w:val="4"/>
  </w:num>
  <w:num w:numId="7" w16cid:durableId="1446345937">
    <w:abstractNumId w:val="3"/>
  </w:num>
  <w:num w:numId="8" w16cid:durableId="203979268">
    <w:abstractNumId w:val="5"/>
  </w:num>
  <w:num w:numId="9" w16cid:durableId="894002503">
    <w:abstractNumId w:val="7"/>
  </w:num>
  <w:num w:numId="10" w16cid:durableId="1275670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413BC"/>
    <w:rsid w:val="00076A7B"/>
    <w:rsid w:val="000D6CCD"/>
    <w:rsid w:val="00177E8D"/>
    <w:rsid w:val="002017F3"/>
    <w:rsid w:val="0024058D"/>
    <w:rsid w:val="00312802"/>
    <w:rsid w:val="0036107D"/>
    <w:rsid w:val="003616C9"/>
    <w:rsid w:val="003D45C7"/>
    <w:rsid w:val="004274A6"/>
    <w:rsid w:val="00583A81"/>
    <w:rsid w:val="00612FD9"/>
    <w:rsid w:val="00682849"/>
    <w:rsid w:val="00785F6F"/>
    <w:rsid w:val="007C54DA"/>
    <w:rsid w:val="00832B0A"/>
    <w:rsid w:val="008844A0"/>
    <w:rsid w:val="00927A1A"/>
    <w:rsid w:val="00935C3C"/>
    <w:rsid w:val="00A45927"/>
    <w:rsid w:val="00A53AD9"/>
    <w:rsid w:val="00B4567F"/>
    <w:rsid w:val="00B46DDC"/>
    <w:rsid w:val="00C046C9"/>
    <w:rsid w:val="00C421D8"/>
    <w:rsid w:val="00CA34E9"/>
    <w:rsid w:val="00D24269"/>
    <w:rsid w:val="00D9122C"/>
    <w:rsid w:val="00E25A42"/>
    <w:rsid w:val="00EB7E92"/>
    <w:rsid w:val="00F209E7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Revision">
    <w:name w:val="Revision"/>
    <w:hidden/>
    <w:uiPriority w:val="99"/>
    <w:semiHidden/>
    <w:rsid w:val="00832B0A"/>
    <w:pPr>
      <w:spacing w:after="0" w:line="240" w:lineRule="auto"/>
    </w:pPr>
    <w:rPr>
      <w:rFonts w:ascii="Gravity Book" w:hAnsi="Gravity 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universitiesinfo.ca/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3</cp:revision>
  <dcterms:created xsi:type="dcterms:W3CDTF">2025-07-08T12:49:00Z</dcterms:created>
  <dcterms:modified xsi:type="dcterms:W3CDTF">2025-07-08T12:49:00Z</dcterms:modified>
</cp:coreProperties>
</file>