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01140" w14:textId="578589FA" w:rsidR="00612FD9" w:rsidRPr="009D5083" w:rsidRDefault="00D11AB6" w:rsidP="00583A81">
      <w:pPr>
        <w:pStyle w:val="Heading1"/>
        <w:rPr>
          <w:b/>
          <w:bCs/>
          <w:lang w:val="fr-CA"/>
        </w:rPr>
      </w:pPr>
      <w:r w:rsidRPr="009D5083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034CA51" wp14:editId="5B4E097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28090" cy="1056640"/>
            <wp:effectExtent l="0" t="0" r="0" b="0"/>
            <wp:wrapTopAndBottom/>
            <wp:docPr id="4" name="Picture 4" descr="logo de l'Université d’Otta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 de l'Université d’Ottaw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55D" w:rsidRPr="009D5083">
        <w:rPr>
          <w:lang w:val="fr-CA"/>
        </w:rPr>
        <w:t>U</w:t>
      </w:r>
      <w:r w:rsidR="004B4B44" w:rsidRPr="009D5083">
        <w:rPr>
          <w:lang w:val="fr-CA"/>
        </w:rPr>
        <w:t>niversité</w:t>
      </w:r>
      <w:r w:rsidR="00F9155D" w:rsidRPr="009D5083">
        <w:rPr>
          <w:lang w:val="fr-CA"/>
        </w:rPr>
        <w:t xml:space="preserve"> d’Ottawa</w:t>
      </w:r>
    </w:p>
    <w:p w14:paraId="50F3597E" w14:textId="740CF0C8" w:rsidR="00583A81" w:rsidRPr="009D5083" w:rsidRDefault="00F9155D" w:rsidP="00583A81">
      <w:pPr>
        <w:rPr>
          <w:rStyle w:val="Strong"/>
          <w:lang w:val="fr-CA"/>
        </w:rPr>
      </w:pPr>
      <w:r w:rsidRPr="009D5083">
        <w:rPr>
          <w:rStyle w:val="Strong"/>
          <w:lang w:val="fr-CA"/>
        </w:rPr>
        <w:t>Ottawa</w:t>
      </w:r>
    </w:p>
    <w:p w14:paraId="533219BE" w14:textId="543EE1C3" w:rsidR="00F209E7" w:rsidRPr="009D5083" w:rsidRDefault="004B4B44" w:rsidP="00861013">
      <w:pPr>
        <w:pStyle w:val="Heading2"/>
      </w:pPr>
      <w:r w:rsidRPr="009D5083">
        <w:t>Coordonnées</w:t>
      </w:r>
    </w:p>
    <w:p w14:paraId="136FE091" w14:textId="7EFB13B2" w:rsidR="00F9155D" w:rsidRPr="009D5083" w:rsidRDefault="00F9155D" w:rsidP="00F9155D">
      <w:pPr>
        <w:pStyle w:val="ListParagraph"/>
        <w:numPr>
          <w:ilvl w:val="0"/>
          <w:numId w:val="12"/>
        </w:numPr>
        <w:rPr>
          <w:lang w:val="fr-CA"/>
        </w:rPr>
      </w:pPr>
      <w:r w:rsidRPr="009D5083">
        <w:rPr>
          <w:lang w:val="fr-CA"/>
        </w:rPr>
        <w:t xml:space="preserve">Recrutement : </w:t>
      </w:r>
      <w:hyperlink r:id="rId9" w:history="1">
        <w:r w:rsidRPr="009D5083">
          <w:rPr>
            <w:rStyle w:val="Hyperlink"/>
            <w:lang w:val="fr-CA"/>
          </w:rPr>
          <w:t>liaison@uOttawa.ca</w:t>
        </w:r>
      </w:hyperlink>
      <w:r w:rsidR="00A1517E">
        <w:rPr>
          <w:lang w:val="fr-CA"/>
        </w:rPr>
        <w:t xml:space="preserve"> | 6</w:t>
      </w:r>
      <w:r w:rsidRPr="009D5083">
        <w:rPr>
          <w:lang w:val="fr-CA"/>
        </w:rPr>
        <w:t>13 562-5800, p</w:t>
      </w:r>
      <w:r w:rsidR="00E0165F">
        <w:rPr>
          <w:lang w:val="fr-CA"/>
        </w:rPr>
        <w:t>.</w:t>
      </w:r>
      <w:r w:rsidR="007566EF">
        <w:rPr>
          <w:lang w:val="fr-CA"/>
        </w:rPr>
        <w:t xml:space="preserve"> </w:t>
      </w:r>
      <w:r w:rsidRPr="009D5083">
        <w:rPr>
          <w:lang w:val="fr-CA"/>
        </w:rPr>
        <w:t>1000</w:t>
      </w:r>
    </w:p>
    <w:p w14:paraId="3ED9062F" w14:textId="77777777" w:rsidR="00E0165F" w:rsidRPr="00E0165F" w:rsidRDefault="00F9155D" w:rsidP="00F9155D">
      <w:pPr>
        <w:pStyle w:val="ListParagraph"/>
        <w:numPr>
          <w:ilvl w:val="0"/>
          <w:numId w:val="12"/>
        </w:numPr>
        <w:rPr>
          <w:rStyle w:val="Hyperlink"/>
          <w:color w:val="auto"/>
          <w:u w:val="none"/>
          <w:lang w:val="fr-CA"/>
        </w:rPr>
      </w:pPr>
      <w:r w:rsidRPr="009D5083">
        <w:rPr>
          <w:lang w:val="fr-CA"/>
        </w:rPr>
        <w:t xml:space="preserve">Admissions : </w:t>
      </w:r>
      <w:hyperlink r:id="rId10" w:history="1">
        <w:r w:rsidRPr="009D5083">
          <w:rPr>
            <w:rStyle w:val="Hyperlink"/>
            <w:lang w:val="fr-CA"/>
          </w:rPr>
          <w:t>admissions@uOttawa.ca</w:t>
        </w:r>
      </w:hyperlink>
    </w:p>
    <w:p w14:paraId="0B67E9AF" w14:textId="7E14070B" w:rsidR="004B4B44" w:rsidRPr="002776B3" w:rsidRDefault="00F9155D" w:rsidP="00BB373F">
      <w:pPr>
        <w:pStyle w:val="ListParagraph"/>
        <w:numPr>
          <w:ilvl w:val="0"/>
          <w:numId w:val="12"/>
        </w:numPr>
        <w:rPr>
          <w:lang w:val="fr-CA"/>
        </w:rPr>
      </w:pPr>
      <w:r w:rsidRPr="002776B3">
        <w:rPr>
          <w:lang w:val="fr-CA"/>
        </w:rPr>
        <w:t>Bourses et aide financière:</w:t>
      </w:r>
      <w:r w:rsidR="003B5EA9" w:rsidRPr="002776B3">
        <w:rPr>
          <w:lang w:val="fr-CA"/>
        </w:rPr>
        <w:t xml:space="preserve"> </w:t>
      </w:r>
      <w:hyperlink r:id="rId11" w:history="1">
        <w:r w:rsidR="003B5EA9" w:rsidRPr="002776B3">
          <w:rPr>
            <w:rStyle w:val="Hyperlink"/>
            <w:lang w:val="fr-CA"/>
          </w:rPr>
          <w:t>pretsetbourses@uOttawa.ca</w:t>
        </w:r>
      </w:hyperlink>
      <w:r w:rsidR="002D0F34" w:rsidRPr="002776B3">
        <w:rPr>
          <w:lang w:val="fr-CA"/>
        </w:rPr>
        <w:t xml:space="preserve"> </w:t>
      </w:r>
    </w:p>
    <w:p w14:paraId="46FD170C" w14:textId="23EB9A93" w:rsidR="004B4B44" w:rsidRPr="009D5083" w:rsidRDefault="004B4B44" w:rsidP="00861013">
      <w:pPr>
        <w:pStyle w:val="Heading2"/>
      </w:pPr>
      <w:r w:rsidRPr="009D5083">
        <w:t>Renseignements sur l’université</w:t>
      </w:r>
    </w:p>
    <w:p w14:paraId="4A9C8A50" w14:textId="6405A0F7" w:rsidR="004B4B44" w:rsidRPr="009D5083" w:rsidRDefault="004B4B44" w:rsidP="004B4B44">
      <w:pPr>
        <w:pStyle w:val="Heading3"/>
        <w:rPr>
          <w:sz w:val="14"/>
          <w:szCs w:val="14"/>
          <w:lang w:val="fr-CA"/>
        </w:rPr>
      </w:pPr>
      <w:r w:rsidRPr="009D5083">
        <w:rPr>
          <w:lang w:val="fr-CA"/>
        </w:rPr>
        <w:t xml:space="preserve">Population étudiante </w:t>
      </w:r>
    </w:p>
    <w:p w14:paraId="37B8AC6F" w14:textId="4F97D4ED" w:rsidR="00682849" w:rsidRPr="009D5083" w:rsidRDefault="00C20210" w:rsidP="00B4567F">
      <w:pPr>
        <w:pStyle w:val="ListParagraph"/>
        <w:rPr>
          <w:lang w:val="fr-CA"/>
        </w:rPr>
      </w:pPr>
      <w:r>
        <w:rPr>
          <w:lang w:val="fr-CA"/>
        </w:rPr>
        <w:t>4</w:t>
      </w:r>
      <w:r w:rsidR="00233A62">
        <w:rPr>
          <w:lang w:val="fr-CA"/>
        </w:rPr>
        <w:t>8</w:t>
      </w:r>
      <w:r>
        <w:rPr>
          <w:lang w:val="fr-CA"/>
        </w:rPr>
        <w:t xml:space="preserve"> 000</w:t>
      </w:r>
    </w:p>
    <w:p w14:paraId="3EA14B3C" w14:textId="0195D971" w:rsidR="004B4B44" w:rsidRPr="009D5083" w:rsidRDefault="004B4B44" w:rsidP="00682849">
      <w:pPr>
        <w:pStyle w:val="Heading3"/>
        <w:rPr>
          <w:lang w:val="fr-CA"/>
        </w:rPr>
      </w:pPr>
      <w:r w:rsidRPr="009D5083">
        <w:rPr>
          <w:lang w:val="fr-CA"/>
        </w:rPr>
        <w:t>Nouveaux programmes</w:t>
      </w:r>
    </w:p>
    <w:p w14:paraId="47C1BA81" w14:textId="15482D05" w:rsidR="00634E9F" w:rsidRPr="00A1517E" w:rsidRDefault="00502A9D" w:rsidP="00634E9F">
      <w:pPr>
        <w:pStyle w:val="ListParagraph"/>
        <w:numPr>
          <w:ilvl w:val="0"/>
          <w:numId w:val="11"/>
        </w:numPr>
        <w:rPr>
          <w:b/>
          <w:bCs/>
          <w:lang w:val="fr-CA"/>
        </w:rPr>
      </w:pPr>
      <w:r w:rsidRPr="00A1517E">
        <w:rPr>
          <w:lang w:val="fr-CA"/>
        </w:rPr>
        <w:t>Régime d’apprentissage expérientiel approfondi </w:t>
      </w:r>
      <w:r w:rsidR="00634E9F" w:rsidRPr="00A1517E">
        <w:rPr>
          <w:lang w:val="fr-CA"/>
        </w:rPr>
        <w:t>en développement international et mondialisation</w:t>
      </w:r>
    </w:p>
    <w:p w14:paraId="7E13B270" w14:textId="0F12E38F" w:rsidR="003F10A0" w:rsidRPr="003F10A0" w:rsidRDefault="003F10A0" w:rsidP="003F10A0">
      <w:pPr>
        <w:pStyle w:val="ListParagraph"/>
        <w:numPr>
          <w:ilvl w:val="0"/>
          <w:numId w:val="11"/>
        </w:numPr>
        <w:rPr>
          <w:lang w:val="fr-CA"/>
        </w:rPr>
      </w:pPr>
      <w:r w:rsidRPr="000D0929">
        <w:rPr>
          <w:lang w:val="fr-CA"/>
        </w:rPr>
        <w:t xml:space="preserve">Microprogramme en </w:t>
      </w:r>
      <w:r w:rsidR="00527AA4">
        <w:rPr>
          <w:rStyle w:val="ui-provider"/>
          <w:lang w:val="fr-FR"/>
        </w:rPr>
        <w:t>a</w:t>
      </w:r>
      <w:r w:rsidR="00527AA4" w:rsidRPr="00973570">
        <w:rPr>
          <w:rStyle w:val="ui-provider"/>
          <w:lang w:val="fr-FR"/>
        </w:rPr>
        <w:t>dministration des arts,</w:t>
      </w:r>
      <w:r w:rsidR="00527AA4">
        <w:rPr>
          <w:lang w:val="fr-CA"/>
        </w:rPr>
        <w:t xml:space="preserve"> </w:t>
      </w:r>
      <w:r w:rsidR="00527AA4">
        <w:rPr>
          <w:rStyle w:val="ui-provider"/>
          <w:lang w:val="fr-FR"/>
        </w:rPr>
        <w:t>m</w:t>
      </w:r>
      <w:r w:rsidR="00527AA4" w:rsidRPr="00973570">
        <w:rPr>
          <w:rStyle w:val="ui-provider"/>
          <w:lang w:val="fr-FR"/>
        </w:rPr>
        <w:t>archés financie</w:t>
      </w:r>
      <w:r w:rsidR="00527AA4">
        <w:rPr>
          <w:rStyle w:val="ui-provider"/>
          <w:lang w:val="fr-FR"/>
        </w:rPr>
        <w:t>rs,</w:t>
      </w:r>
      <w:r w:rsidR="00527AA4" w:rsidRPr="000D0929">
        <w:rPr>
          <w:lang w:val="fr-CA"/>
        </w:rPr>
        <w:t xml:space="preserve"> </w:t>
      </w:r>
      <w:r w:rsidRPr="000D0929">
        <w:rPr>
          <w:lang w:val="fr-CA"/>
        </w:rPr>
        <w:t>cybersécurité</w:t>
      </w:r>
      <w:r>
        <w:rPr>
          <w:lang w:val="fr-CA"/>
        </w:rPr>
        <w:t>,</w:t>
      </w:r>
      <w:r w:rsidRPr="000D0929">
        <w:rPr>
          <w:lang w:val="fr-CA"/>
        </w:rPr>
        <w:t xml:space="preserve"> intelligence artificielle interdisciplinaire</w:t>
      </w:r>
      <w:r>
        <w:rPr>
          <w:lang w:val="fr-CA"/>
        </w:rPr>
        <w:t xml:space="preserve"> ou c</w:t>
      </w:r>
      <w:r w:rsidRPr="00E734F2">
        <w:rPr>
          <w:lang w:val="fr-CA"/>
        </w:rPr>
        <w:t>ommunication des sciences</w:t>
      </w:r>
    </w:p>
    <w:p w14:paraId="6822F1E3" w14:textId="7CF6DD10" w:rsidR="00AD4A7D" w:rsidRDefault="00AD4A7D" w:rsidP="00AD4A7D">
      <w:pPr>
        <w:pStyle w:val="ListParagraph"/>
        <w:numPr>
          <w:ilvl w:val="0"/>
          <w:numId w:val="11"/>
        </w:numPr>
        <w:rPr>
          <w:lang w:val="fr-CA"/>
        </w:rPr>
      </w:pPr>
      <w:r w:rsidRPr="00026D34">
        <w:rPr>
          <w:lang w:val="fr-CA"/>
        </w:rPr>
        <w:t>Mineure en impact social</w:t>
      </w:r>
      <w:r w:rsidRPr="00026D34" w:rsidDel="00026D34">
        <w:rPr>
          <w:lang w:val="fr-CA"/>
        </w:rPr>
        <w:t xml:space="preserve"> </w:t>
      </w:r>
    </w:p>
    <w:p w14:paraId="1BBE2C5E" w14:textId="62C2F247" w:rsidR="00097787" w:rsidRDefault="002B5B39" w:rsidP="00E0165F">
      <w:pPr>
        <w:pStyle w:val="ListParagraph"/>
        <w:rPr>
          <w:lang w:val="fr-CA"/>
        </w:rPr>
      </w:pPr>
      <w:r>
        <w:rPr>
          <w:lang w:val="fr-CA"/>
        </w:rPr>
        <w:t>Nouveaux</w:t>
      </w:r>
      <w:r w:rsidR="00AC7E91">
        <w:rPr>
          <w:lang w:val="fr-CA"/>
        </w:rPr>
        <w:t xml:space="preserve"> programmes de double diplô</w:t>
      </w:r>
      <w:r w:rsidR="00916259">
        <w:rPr>
          <w:lang w:val="fr-CA"/>
        </w:rPr>
        <w:t xml:space="preserve">me accéléré : </w:t>
      </w:r>
      <w:hyperlink r:id="rId12" w:history="1">
        <w:r w:rsidR="00916259" w:rsidRPr="002000D3">
          <w:rPr>
            <w:rStyle w:val="Hyperlink"/>
            <w:lang w:val="fr-CA"/>
          </w:rPr>
          <w:t>www2.uottawa.ca/etudes/doubles-diplomes-acceleres</w:t>
        </w:r>
      </w:hyperlink>
      <w:r w:rsidR="00916259">
        <w:rPr>
          <w:lang w:val="fr-CA"/>
        </w:rPr>
        <w:t xml:space="preserve"> </w:t>
      </w:r>
    </w:p>
    <w:p w14:paraId="6BD575F1" w14:textId="5CBCC5D3" w:rsidR="00BD3E30" w:rsidRPr="002466B1" w:rsidRDefault="00BD3E30" w:rsidP="002466B1">
      <w:pPr>
        <w:pStyle w:val="ListParagraph"/>
        <w:rPr>
          <w:lang w:val="fr-CA"/>
        </w:rPr>
      </w:pPr>
      <w:r>
        <w:rPr>
          <w:lang w:val="fr-CA"/>
        </w:rPr>
        <w:t>D</w:t>
      </w:r>
      <w:r w:rsidRPr="00026D34">
        <w:rPr>
          <w:lang w:val="fr-CA"/>
        </w:rPr>
        <w:t xml:space="preserve">octorat de premier cycle en pharmacie </w:t>
      </w:r>
      <w:r>
        <w:rPr>
          <w:lang w:val="fr-CA"/>
        </w:rPr>
        <w:t>(</w:t>
      </w:r>
      <w:r w:rsidRPr="00026D34">
        <w:rPr>
          <w:lang w:val="fr-CA"/>
        </w:rPr>
        <w:t>français</w:t>
      </w:r>
      <w:r>
        <w:rPr>
          <w:lang w:val="fr-CA"/>
        </w:rPr>
        <w:t xml:space="preserve"> seulement)</w:t>
      </w:r>
    </w:p>
    <w:p w14:paraId="6DE4240F" w14:textId="51578897" w:rsidR="004B4B44" w:rsidRPr="009D5083" w:rsidRDefault="004B4B44" w:rsidP="004B4B44">
      <w:pPr>
        <w:pStyle w:val="Heading3"/>
        <w:rPr>
          <w:sz w:val="14"/>
          <w:szCs w:val="14"/>
          <w:lang w:val="fr-CA"/>
        </w:rPr>
      </w:pPr>
      <w:r w:rsidRPr="009D5083">
        <w:rPr>
          <w:lang w:val="fr-CA"/>
        </w:rPr>
        <w:t xml:space="preserve">Modifications aux programmes </w:t>
      </w:r>
    </w:p>
    <w:p w14:paraId="3516B135" w14:textId="4E85B067" w:rsidR="00C20210" w:rsidRPr="00A1517E" w:rsidRDefault="00C20210" w:rsidP="00A1517E">
      <w:pPr>
        <w:pStyle w:val="ListParagraph"/>
        <w:numPr>
          <w:ilvl w:val="0"/>
          <w:numId w:val="22"/>
        </w:numPr>
        <w:rPr>
          <w:lang w:val="fr-CA"/>
        </w:rPr>
      </w:pPr>
      <w:r w:rsidRPr="00A1517E">
        <w:rPr>
          <w:lang w:val="fr-CA"/>
        </w:rPr>
        <w:t>Modification de la structure du programme pour plus de flexibilité à l'École de gestion Telfer</w:t>
      </w:r>
      <w:r w:rsidR="00281F43" w:rsidRPr="00A1517E">
        <w:rPr>
          <w:lang w:val="fr-CA"/>
        </w:rPr>
        <w:t>.</w:t>
      </w:r>
    </w:p>
    <w:p w14:paraId="79CD49E3" w14:textId="3D07486A" w:rsidR="00527AA4" w:rsidRPr="00A1517E" w:rsidRDefault="00527AA4" w:rsidP="00A1517E">
      <w:pPr>
        <w:pStyle w:val="ListParagraph"/>
        <w:numPr>
          <w:ilvl w:val="0"/>
          <w:numId w:val="22"/>
        </w:numPr>
        <w:rPr>
          <w:lang w:val="fr-CA"/>
        </w:rPr>
      </w:pPr>
      <w:proofErr w:type="spellStart"/>
      <w:r w:rsidRPr="00A1517E">
        <w:rPr>
          <w:lang w:val="fr-CA"/>
        </w:rPr>
        <w:t>C</w:t>
      </w:r>
      <w:r w:rsidR="006F0896" w:rsidRPr="00A1517E">
        <w:rPr>
          <w:lang w:val="fr-CA"/>
        </w:rPr>
        <w:t>o</w:t>
      </w:r>
      <w:r w:rsidR="005E2D49" w:rsidRPr="00A1517E">
        <w:rPr>
          <w:lang w:val="fr-CA"/>
        </w:rPr>
        <w:t>-</w:t>
      </w:r>
      <w:r w:rsidR="006F0896" w:rsidRPr="00A1517E">
        <w:rPr>
          <w:lang w:val="fr-CA"/>
        </w:rPr>
        <w:t>op</w:t>
      </w:r>
      <w:proofErr w:type="spellEnd"/>
      <w:r w:rsidRPr="00A1517E">
        <w:rPr>
          <w:lang w:val="fr-CA"/>
        </w:rPr>
        <w:t xml:space="preserve"> est désormais disponible dans les programmes </w:t>
      </w:r>
      <w:r w:rsidRPr="00A1517E">
        <w:rPr>
          <w:rStyle w:val="ui-provider"/>
          <w:lang w:val="fr-FR"/>
        </w:rPr>
        <w:t>baccalauréat en sciences spécialisé en sciences de l'activité physique, baccalauréat spécialisé en sciences de l'activité physique et baccalauréat spécialisé en sciences de la santé.</w:t>
      </w:r>
      <w:r w:rsidR="00BA2DF6" w:rsidRPr="00A1517E">
        <w:rPr>
          <w:rStyle w:val="ui-provider"/>
          <w:lang w:val="fr-FR"/>
        </w:rPr>
        <w:t xml:space="preserve"> L’admission au régime </w:t>
      </w:r>
      <w:proofErr w:type="spellStart"/>
      <w:r w:rsidR="00F4370F" w:rsidRPr="00A1517E">
        <w:rPr>
          <w:rStyle w:val="ui-provider"/>
          <w:lang w:val="fr-FR"/>
        </w:rPr>
        <w:t>co</w:t>
      </w:r>
      <w:r w:rsidR="005E2D49" w:rsidRPr="00A1517E">
        <w:rPr>
          <w:rStyle w:val="ui-provider"/>
          <w:lang w:val="fr-FR"/>
        </w:rPr>
        <w:t>-</w:t>
      </w:r>
      <w:r w:rsidR="00F4370F" w:rsidRPr="00A1517E">
        <w:rPr>
          <w:rStyle w:val="ui-provider"/>
          <w:lang w:val="fr-FR"/>
        </w:rPr>
        <w:t>op</w:t>
      </w:r>
      <w:proofErr w:type="spellEnd"/>
      <w:r w:rsidR="00BA2DF6" w:rsidRPr="00A1517E">
        <w:rPr>
          <w:rStyle w:val="ui-provider"/>
          <w:lang w:val="fr-FR"/>
        </w:rPr>
        <w:t xml:space="preserve"> est seulement possible lors de la deuxième année d’études. </w:t>
      </w:r>
    </w:p>
    <w:p w14:paraId="2635BB90" w14:textId="7EEF0D00" w:rsidR="00612FD9" w:rsidRPr="009D5083" w:rsidRDefault="004B4B44" w:rsidP="004B4B44">
      <w:pPr>
        <w:pStyle w:val="Heading3"/>
        <w:rPr>
          <w:lang w:val="fr-CA"/>
        </w:rPr>
      </w:pPr>
      <w:r w:rsidRPr="009D5083">
        <w:rPr>
          <w:lang w:val="fr-CA"/>
        </w:rPr>
        <w:t>Visites du campus et événements à venir</w:t>
      </w:r>
    </w:p>
    <w:p w14:paraId="55B466C4" w14:textId="1CDB1C9B" w:rsidR="00C20210" w:rsidRPr="009D5083" w:rsidRDefault="00F9155D" w:rsidP="00F9155D">
      <w:pPr>
        <w:pStyle w:val="ListParagraph"/>
        <w:numPr>
          <w:ilvl w:val="0"/>
          <w:numId w:val="11"/>
        </w:numPr>
        <w:rPr>
          <w:lang w:val="fr-CA"/>
        </w:rPr>
      </w:pPr>
      <w:r w:rsidRPr="009D5083">
        <w:rPr>
          <w:lang w:val="fr-CA"/>
        </w:rPr>
        <w:t xml:space="preserve">Visites guidées virtuelles : </w:t>
      </w:r>
      <w:hyperlink r:id="rId13" w:history="1">
        <w:r w:rsidR="00CA1F93" w:rsidRPr="00CA1F93">
          <w:rPr>
            <w:rStyle w:val="Hyperlink"/>
            <w:lang w:val="fr-CA"/>
          </w:rPr>
          <w:t>https://virtualtour.uottawa.ca</w:t>
        </w:r>
      </w:hyperlink>
      <w:r w:rsidRPr="009D5083">
        <w:rPr>
          <w:lang w:val="fr-CA"/>
        </w:rPr>
        <w:t xml:space="preserve"> </w:t>
      </w:r>
    </w:p>
    <w:p w14:paraId="74D18109" w14:textId="6F7D4A1C" w:rsidR="00F9155D" w:rsidRPr="00F70D66" w:rsidRDefault="00C20210" w:rsidP="00F70D66">
      <w:pPr>
        <w:pStyle w:val="ListParagraph"/>
        <w:numPr>
          <w:ilvl w:val="0"/>
          <w:numId w:val="11"/>
        </w:numPr>
        <w:rPr>
          <w:lang w:val="fr-CA"/>
        </w:rPr>
      </w:pPr>
      <w:r w:rsidRPr="00F70D66">
        <w:rPr>
          <w:lang w:val="fr-CA"/>
        </w:rPr>
        <w:t>Visites du campus</w:t>
      </w:r>
      <w:r w:rsidR="00A1517E">
        <w:rPr>
          <w:lang w:val="fr-CA"/>
        </w:rPr>
        <w:t xml:space="preserve"> sur place</w:t>
      </w:r>
      <w:r w:rsidR="00967150" w:rsidRPr="00F70D66">
        <w:rPr>
          <w:lang w:val="fr-CA"/>
        </w:rPr>
        <w:t>, é</w:t>
      </w:r>
      <w:r w:rsidR="00D60CA3" w:rsidRPr="00F70D66">
        <w:rPr>
          <w:lang w:val="fr-CA"/>
        </w:rPr>
        <w:t xml:space="preserve">vénements d’admission et séances d’information </w:t>
      </w:r>
      <w:r w:rsidRPr="00F70D66">
        <w:rPr>
          <w:lang w:val="fr-CA"/>
        </w:rPr>
        <w:t>:</w:t>
      </w:r>
      <w:r w:rsidRPr="00F70D66">
        <w:rPr>
          <w:lang w:val="fr-CA"/>
        </w:rPr>
        <w:br/>
      </w:r>
      <w:hyperlink r:id="rId14" w:history="1">
        <w:r w:rsidRPr="00F70D66">
          <w:rPr>
            <w:rStyle w:val="Hyperlink"/>
            <w:lang w:val="fr-CA"/>
          </w:rPr>
          <w:t>www2.uottawa.ca/etudes/evenements-admission-visites-campus</w:t>
        </w:r>
      </w:hyperlink>
      <w:r w:rsidRPr="00F70D66">
        <w:rPr>
          <w:lang w:val="fr-CA"/>
        </w:rPr>
        <w:t xml:space="preserve"> </w:t>
      </w:r>
    </w:p>
    <w:p w14:paraId="41F6C08C" w14:textId="08EE0AD3" w:rsidR="00612FD9" w:rsidRPr="009D5083" w:rsidRDefault="004B4B44" w:rsidP="00861013">
      <w:pPr>
        <w:pStyle w:val="Heading2"/>
      </w:pPr>
      <w:r w:rsidRPr="009D5083">
        <w:t>Renseignements sur l’admission et la transition</w:t>
      </w:r>
    </w:p>
    <w:p w14:paraId="0AD2861D" w14:textId="3498553D" w:rsidR="004B4B44" w:rsidRPr="009D5083" w:rsidRDefault="004B4B44" w:rsidP="004B4B44">
      <w:pPr>
        <w:pStyle w:val="Heading3"/>
        <w:rPr>
          <w:lang w:val="fr-CA"/>
        </w:rPr>
      </w:pPr>
      <w:r w:rsidRPr="009D5083">
        <w:rPr>
          <w:lang w:val="fr-CA"/>
        </w:rPr>
        <w:t>Automne – offre d’admission</w:t>
      </w:r>
    </w:p>
    <w:p w14:paraId="6B4A2424" w14:textId="77777777" w:rsidR="00F9155D" w:rsidRPr="009D5083" w:rsidRDefault="00F9155D" w:rsidP="00F9155D">
      <w:pPr>
        <w:pStyle w:val="ListParagraph"/>
        <w:numPr>
          <w:ilvl w:val="0"/>
          <w:numId w:val="11"/>
        </w:numPr>
        <w:rPr>
          <w:lang w:val="fr-CA"/>
        </w:rPr>
      </w:pPr>
      <w:r w:rsidRPr="009D5083">
        <w:rPr>
          <w:lang w:val="fr-CA"/>
        </w:rPr>
        <w:t>3 rondes d’offres d’admission :</w:t>
      </w:r>
    </w:p>
    <w:p w14:paraId="16596A99" w14:textId="2AD126EB" w:rsidR="00F9155D" w:rsidRPr="00A1517E" w:rsidRDefault="00F9155D" w:rsidP="00A1517E">
      <w:pPr>
        <w:pStyle w:val="ListParagraph"/>
        <w:numPr>
          <w:ilvl w:val="0"/>
          <w:numId w:val="23"/>
        </w:numPr>
        <w:ind w:left="1094" w:hanging="357"/>
        <w:rPr>
          <w:lang w:val="fr-CA"/>
        </w:rPr>
      </w:pPr>
      <w:r w:rsidRPr="00A1517E">
        <w:rPr>
          <w:lang w:val="fr-CA"/>
        </w:rPr>
        <w:t>Décembre à février – basées sur les 5 meilleures notes</w:t>
      </w:r>
      <w:r w:rsidR="009F747E" w:rsidRPr="00A1517E">
        <w:rPr>
          <w:lang w:val="fr-CA"/>
        </w:rPr>
        <w:t xml:space="preserve"> finales</w:t>
      </w:r>
      <w:r w:rsidRPr="00A1517E">
        <w:rPr>
          <w:lang w:val="fr-CA"/>
        </w:rPr>
        <w:t xml:space="preserve"> de niveau 3U</w:t>
      </w:r>
      <w:r w:rsidR="00527C46" w:rsidRPr="00A1517E">
        <w:rPr>
          <w:lang w:val="fr-CA"/>
        </w:rPr>
        <w:t>/M</w:t>
      </w:r>
      <w:r w:rsidRPr="00A1517E">
        <w:rPr>
          <w:lang w:val="fr-CA"/>
        </w:rPr>
        <w:t xml:space="preserve"> ou 4U/M.</w:t>
      </w:r>
      <w:r w:rsidR="00CA1F93" w:rsidRPr="00A1517E">
        <w:rPr>
          <w:lang w:val="fr-CA"/>
        </w:rPr>
        <w:t xml:space="preserve">  </w:t>
      </w:r>
    </w:p>
    <w:p w14:paraId="7F5B2A3F" w14:textId="6DB723D6" w:rsidR="00F9155D" w:rsidRPr="00A1517E" w:rsidRDefault="00F9155D" w:rsidP="00A1517E">
      <w:pPr>
        <w:pStyle w:val="ListParagraph"/>
        <w:numPr>
          <w:ilvl w:val="0"/>
          <w:numId w:val="23"/>
        </w:numPr>
        <w:ind w:left="1094" w:hanging="357"/>
        <w:rPr>
          <w:lang w:val="fr-CA"/>
        </w:rPr>
      </w:pPr>
      <w:r w:rsidRPr="00A1517E">
        <w:rPr>
          <w:lang w:val="fr-CA"/>
        </w:rPr>
        <w:t xml:space="preserve">Mi-février à mai – basées sur les 6 meilleures notes </w:t>
      </w:r>
      <w:r w:rsidR="00D11ECC" w:rsidRPr="00A1517E">
        <w:rPr>
          <w:lang w:val="fr-CA"/>
        </w:rPr>
        <w:t xml:space="preserve">finales </w:t>
      </w:r>
      <w:r w:rsidRPr="00A1517E">
        <w:rPr>
          <w:lang w:val="fr-CA"/>
        </w:rPr>
        <w:t>de niveau 3U</w:t>
      </w:r>
      <w:r w:rsidR="00527C46" w:rsidRPr="00A1517E">
        <w:rPr>
          <w:lang w:val="fr-CA"/>
        </w:rPr>
        <w:t>/M</w:t>
      </w:r>
      <w:r w:rsidRPr="00A1517E">
        <w:rPr>
          <w:lang w:val="fr-CA"/>
        </w:rPr>
        <w:t xml:space="preserve"> ou 4U/M; 2 des 6 notes doivent être de niveau 4U/M et les préalables en cours.</w:t>
      </w:r>
    </w:p>
    <w:p w14:paraId="2434750E" w14:textId="081514B2" w:rsidR="00FF1289" w:rsidRPr="00A1517E" w:rsidRDefault="00F9155D" w:rsidP="00A1517E">
      <w:pPr>
        <w:pStyle w:val="ListParagraph"/>
        <w:numPr>
          <w:ilvl w:val="0"/>
          <w:numId w:val="23"/>
        </w:numPr>
        <w:ind w:left="1094" w:hanging="357"/>
        <w:rPr>
          <w:b/>
          <w:sz w:val="16"/>
          <w:szCs w:val="18"/>
          <w:lang w:val="fr-CA"/>
        </w:rPr>
      </w:pPr>
      <w:r w:rsidRPr="00A1517E">
        <w:rPr>
          <w:lang w:val="fr-CA"/>
        </w:rPr>
        <w:t>Mi-mai à juillet – basées sur les 6 meilleures notes</w:t>
      </w:r>
      <w:r w:rsidR="00D11ECC" w:rsidRPr="00A1517E">
        <w:rPr>
          <w:lang w:val="fr-CA"/>
        </w:rPr>
        <w:t xml:space="preserve"> finales ou intérimaires</w:t>
      </w:r>
      <w:r w:rsidRPr="00A1517E">
        <w:rPr>
          <w:lang w:val="fr-CA"/>
        </w:rPr>
        <w:t xml:space="preserve"> de niveau 4U/M y compris les préalables</w:t>
      </w:r>
      <w:r w:rsidR="00A1517E">
        <w:rPr>
          <w:lang w:val="fr-CA"/>
        </w:rPr>
        <w:t>.</w:t>
      </w:r>
    </w:p>
    <w:p w14:paraId="496FAE2C" w14:textId="42656A07" w:rsidR="004B4B44" w:rsidRPr="00132618" w:rsidRDefault="004B4B44" w:rsidP="00A1517E">
      <w:pPr>
        <w:spacing w:after="40"/>
        <w:rPr>
          <w:rStyle w:val="Heading3Char"/>
        </w:rPr>
      </w:pPr>
      <w:proofErr w:type="spellStart"/>
      <w:r w:rsidRPr="00861013">
        <w:rPr>
          <w:rStyle w:val="Heading3Char"/>
        </w:rPr>
        <w:t>Offres</w:t>
      </w:r>
      <w:proofErr w:type="spellEnd"/>
      <w:r w:rsidRPr="00861013">
        <w:rPr>
          <w:rStyle w:val="Heading3Char"/>
        </w:rPr>
        <w:t xml:space="preserve"> </w:t>
      </w:r>
      <w:proofErr w:type="spellStart"/>
      <w:r w:rsidRPr="00861013">
        <w:rPr>
          <w:rStyle w:val="Heading3Char"/>
        </w:rPr>
        <w:t>d’admissions</w:t>
      </w:r>
      <w:proofErr w:type="spellEnd"/>
      <w:r w:rsidRPr="00861013">
        <w:rPr>
          <w:rStyle w:val="Heading3Char"/>
        </w:rPr>
        <w:t xml:space="preserve"> alternatives</w:t>
      </w:r>
    </w:p>
    <w:p w14:paraId="4B951328" w14:textId="3213751A" w:rsidR="00F9155D" w:rsidRPr="009D5083" w:rsidRDefault="00F9155D" w:rsidP="00F9155D">
      <w:pPr>
        <w:pStyle w:val="ListParagraph"/>
        <w:numPr>
          <w:ilvl w:val="0"/>
          <w:numId w:val="11"/>
        </w:numPr>
        <w:rPr>
          <w:lang w:val="fr-CA"/>
        </w:rPr>
      </w:pPr>
      <w:r w:rsidRPr="269ECB52">
        <w:rPr>
          <w:lang w:val="fr-CA"/>
        </w:rPr>
        <w:t>Pour certains programmes, si nous n’offrons pas l’admission à un(e) étudiant(e), il est possible qu’elle ou il reçoive une offre d’admission à un programme d’études alternatif si elle ou s’il n’est pas admissible au premier programme</w:t>
      </w:r>
      <w:r w:rsidR="72B4F5CF" w:rsidRPr="269ECB52">
        <w:rPr>
          <w:lang w:val="fr-CA"/>
        </w:rPr>
        <w:t xml:space="preserve"> demandé</w:t>
      </w:r>
      <w:r w:rsidRPr="269ECB52">
        <w:rPr>
          <w:lang w:val="fr-CA"/>
        </w:rPr>
        <w:t>.</w:t>
      </w:r>
    </w:p>
    <w:p w14:paraId="138DD63F" w14:textId="47A15580" w:rsidR="00D11AB6" w:rsidRPr="009D5083" w:rsidRDefault="00F9155D" w:rsidP="005E5923">
      <w:pPr>
        <w:pStyle w:val="ListParagraph"/>
        <w:numPr>
          <w:ilvl w:val="0"/>
          <w:numId w:val="11"/>
        </w:numPr>
        <w:rPr>
          <w:lang w:val="fr-CA"/>
        </w:rPr>
      </w:pPr>
      <w:r w:rsidRPr="00D11AB6">
        <w:rPr>
          <w:lang w:val="fr-CA"/>
        </w:rPr>
        <w:t xml:space="preserve">Si nous n’admettons pas un(e) étudiant(e) au régime </w:t>
      </w:r>
      <w:proofErr w:type="spellStart"/>
      <w:r w:rsidR="00FE55DB">
        <w:rPr>
          <w:lang w:val="fr-CA"/>
        </w:rPr>
        <w:t>co</w:t>
      </w:r>
      <w:r w:rsidR="005E2D49">
        <w:rPr>
          <w:lang w:val="fr-CA"/>
        </w:rPr>
        <w:t>-</w:t>
      </w:r>
      <w:r w:rsidR="00FE55DB">
        <w:rPr>
          <w:lang w:val="fr-CA"/>
        </w:rPr>
        <w:t>op</w:t>
      </w:r>
      <w:proofErr w:type="spellEnd"/>
      <w:r w:rsidRPr="00D11AB6">
        <w:rPr>
          <w:lang w:val="fr-CA"/>
        </w:rPr>
        <w:t>, nous lui considérerons pour le programme d’études régulier sans l’option coop</w:t>
      </w:r>
      <w:r w:rsidR="00D11AB6">
        <w:rPr>
          <w:lang w:val="fr-CA"/>
        </w:rPr>
        <w:t>.</w:t>
      </w:r>
    </w:p>
    <w:p w14:paraId="35DE31AF" w14:textId="7CE87601" w:rsidR="00D11AB6" w:rsidRDefault="00A1517E" w:rsidP="00D11AB6">
      <w:pPr>
        <w:pStyle w:val="Heading3"/>
      </w:pPr>
      <w:r w:rsidRPr="001E6658">
        <w:rPr>
          <w:lang w:val="fr-CA"/>
        </w:rPr>
        <w:br w:type="column"/>
      </w:r>
      <w:r w:rsidR="00D11AB6">
        <w:t>Services</w:t>
      </w:r>
      <w:r>
        <w:t xml:space="preserve"> </w:t>
      </w:r>
      <w:r w:rsidRPr="00F96E51">
        <w:rPr>
          <w:lang w:val="fr-CA"/>
        </w:rPr>
        <w:t>d’accessibilité</w:t>
      </w:r>
    </w:p>
    <w:p w14:paraId="7581449B" w14:textId="762B7007" w:rsidR="005B4E26" w:rsidRPr="00A448A7" w:rsidRDefault="009E30EF" w:rsidP="005B4E26">
      <w:pPr>
        <w:pStyle w:val="ListParagraph"/>
        <w:numPr>
          <w:ilvl w:val="0"/>
          <w:numId w:val="11"/>
        </w:numPr>
        <w:rPr>
          <w:lang w:val="fr-CA"/>
        </w:rPr>
      </w:pPr>
      <w:r w:rsidRPr="005B4E26">
        <w:rPr>
          <w:lang w:val="fr-CA"/>
        </w:rPr>
        <w:t>Service d’accommodements scolaires</w:t>
      </w:r>
      <w:r w:rsidR="001B5E50" w:rsidRPr="005B4E26">
        <w:rPr>
          <w:rFonts w:ascii="Calibri" w:hAnsi="Calibri" w:cs="Calibri"/>
          <w:lang w:val="fr-CA"/>
        </w:rPr>
        <w:t> </w:t>
      </w:r>
      <w:r w:rsidR="001B5E50" w:rsidRPr="005B4E26">
        <w:rPr>
          <w:lang w:val="fr-CA"/>
        </w:rPr>
        <w:t>:</w:t>
      </w:r>
      <w:r w:rsidR="00A448A7" w:rsidRPr="005B4E26">
        <w:rPr>
          <w:lang w:val="fr-CA"/>
        </w:rPr>
        <w:br/>
      </w:r>
      <w:hyperlink r:id="rId15" w:history="1">
        <w:r w:rsidR="005B4E26" w:rsidRPr="00A1517E">
          <w:rPr>
            <w:rStyle w:val="Hyperlink"/>
            <w:lang w:val="fr-CA"/>
          </w:rPr>
          <w:t>www2.uottawa.ca/etudes/soutien-academique/</w:t>
        </w:r>
        <w:r w:rsidR="00A1517E" w:rsidRPr="00A1517E">
          <w:rPr>
            <w:rStyle w:val="Hyperlink"/>
            <w:lang w:val="fr-CA"/>
          </w:rPr>
          <w:br/>
        </w:r>
        <w:r w:rsidR="005B4E26" w:rsidRPr="00A1517E">
          <w:rPr>
            <w:rStyle w:val="Hyperlink"/>
            <w:lang w:val="fr-CA"/>
          </w:rPr>
          <w:t>accommodements-scolaire-services</w:t>
        </w:r>
      </w:hyperlink>
      <w:r w:rsidR="005B4E26">
        <w:rPr>
          <w:lang w:val="fr-CA"/>
        </w:rPr>
        <w:t xml:space="preserve"> </w:t>
      </w:r>
    </w:p>
    <w:p w14:paraId="2C18E31A" w14:textId="316ECAD5" w:rsidR="00546708" w:rsidRPr="005B4E26" w:rsidRDefault="00546708" w:rsidP="00F30EFF">
      <w:pPr>
        <w:pStyle w:val="ListParagraph"/>
        <w:numPr>
          <w:ilvl w:val="0"/>
          <w:numId w:val="11"/>
        </w:numPr>
        <w:rPr>
          <w:lang w:val="fr-CA"/>
        </w:rPr>
      </w:pPr>
      <w:r w:rsidRPr="005B4E26">
        <w:rPr>
          <w:rFonts w:cs="Arial"/>
          <w:lang w:val="fr-CA"/>
        </w:rPr>
        <w:t>Les élèves ayant un handicap devraient s’auto-identifier et fournir les documents requis</w:t>
      </w:r>
      <w:r w:rsidR="001B5E50" w:rsidRPr="005B4E26">
        <w:rPr>
          <w:rFonts w:ascii="Calibri" w:hAnsi="Calibri" w:cs="Calibri"/>
          <w:lang w:val="fr-CA"/>
        </w:rPr>
        <w:t> </w:t>
      </w:r>
      <w:r w:rsidR="001B5E50" w:rsidRPr="005B4E26">
        <w:rPr>
          <w:rFonts w:cs="Arial"/>
          <w:lang w:val="fr-CA"/>
        </w:rPr>
        <w:t xml:space="preserve">: </w:t>
      </w:r>
      <w:hyperlink r:id="rId16" w:history="1">
        <w:r w:rsidR="001B5E50" w:rsidRPr="005B4E26">
          <w:rPr>
            <w:rStyle w:val="Hyperlink"/>
            <w:rFonts w:cs="Arial"/>
            <w:lang w:val="fr-CA"/>
          </w:rPr>
          <w:t>https://sassit.uottawa.ca/ventus/student</w:t>
        </w:r>
      </w:hyperlink>
    </w:p>
    <w:p w14:paraId="42A97581" w14:textId="530AC1ED" w:rsidR="004B4B44" w:rsidRPr="009D5083" w:rsidRDefault="004B4B44" w:rsidP="004B4B44">
      <w:pPr>
        <w:pStyle w:val="Heading3"/>
        <w:rPr>
          <w:lang w:val="fr-CA"/>
        </w:rPr>
      </w:pPr>
      <w:r w:rsidRPr="009D5083">
        <w:rPr>
          <w:lang w:val="fr-CA"/>
        </w:rPr>
        <w:t>Notes de la 11</w:t>
      </w:r>
      <w:r w:rsidRPr="009D5083">
        <w:rPr>
          <w:vertAlign w:val="superscript"/>
          <w:lang w:val="fr-CA"/>
        </w:rPr>
        <w:t>e</w:t>
      </w:r>
      <w:r w:rsidRPr="009D5083">
        <w:rPr>
          <w:lang w:val="fr-CA"/>
        </w:rPr>
        <w:t xml:space="preserve"> année</w:t>
      </w:r>
    </w:p>
    <w:p w14:paraId="4C2D930A" w14:textId="3BF3BFB2" w:rsidR="004B4B44" w:rsidRPr="009D5083" w:rsidRDefault="00F9155D" w:rsidP="004B4B44">
      <w:pPr>
        <w:pStyle w:val="ListParagraph"/>
        <w:numPr>
          <w:ilvl w:val="0"/>
          <w:numId w:val="11"/>
        </w:numPr>
        <w:rPr>
          <w:lang w:val="fr-CA"/>
        </w:rPr>
      </w:pPr>
      <w:r w:rsidRPr="009D5083">
        <w:rPr>
          <w:lang w:val="fr-CA"/>
        </w:rPr>
        <w:t>Nous considérons les notes</w:t>
      </w:r>
      <w:r w:rsidR="00D11ECC">
        <w:rPr>
          <w:lang w:val="fr-CA"/>
        </w:rPr>
        <w:t xml:space="preserve"> finales</w:t>
      </w:r>
      <w:r w:rsidRPr="009D5083">
        <w:rPr>
          <w:lang w:val="fr-CA"/>
        </w:rPr>
        <w:t xml:space="preserve"> de la 11</w:t>
      </w:r>
      <w:r w:rsidRPr="00A448A7">
        <w:rPr>
          <w:vertAlign w:val="superscript"/>
          <w:lang w:val="fr-CA"/>
        </w:rPr>
        <w:t>e</w:t>
      </w:r>
      <w:r w:rsidRPr="009D5083">
        <w:rPr>
          <w:lang w:val="fr-CA"/>
        </w:rPr>
        <w:t xml:space="preserve"> année durant les 2 premières rondes d’admission et pour la bourse d’admission automatique.</w:t>
      </w:r>
    </w:p>
    <w:p w14:paraId="7A0DB59E" w14:textId="6A2C026B" w:rsidR="004B4B44" w:rsidRPr="009D5083" w:rsidRDefault="004B4B44" w:rsidP="004B4B44">
      <w:pPr>
        <w:pStyle w:val="Heading3"/>
        <w:rPr>
          <w:lang w:val="fr-CA"/>
        </w:rPr>
      </w:pPr>
      <w:r w:rsidRPr="009D5083">
        <w:rPr>
          <w:lang w:val="fr-CA"/>
        </w:rPr>
        <w:t xml:space="preserve">Demande supplémentaire </w:t>
      </w:r>
    </w:p>
    <w:p w14:paraId="66AD79B3" w14:textId="329A86A7" w:rsidR="003A5697" w:rsidRDefault="00F9155D" w:rsidP="00C20210">
      <w:pPr>
        <w:pStyle w:val="ListParagraph"/>
        <w:numPr>
          <w:ilvl w:val="0"/>
          <w:numId w:val="11"/>
        </w:numPr>
        <w:rPr>
          <w:lang w:val="fr-CA"/>
        </w:rPr>
      </w:pPr>
      <w:r w:rsidRPr="009D5083">
        <w:rPr>
          <w:lang w:val="fr-CA"/>
        </w:rPr>
        <w:t xml:space="preserve">Pratique théâtrale </w:t>
      </w:r>
      <w:r w:rsidR="007E62B1">
        <w:rPr>
          <w:lang w:val="fr-CA"/>
        </w:rPr>
        <w:t>en</w:t>
      </w:r>
      <w:r w:rsidR="007E62B1" w:rsidRPr="009D5083">
        <w:rPr>
          <w:lang w:val="fr-CA"/>
        </w:rPr>
        <w:t xml:space="preserve"> </w:t>
      </w:r>
      <w:r w:rsidRPr="009D5083">
        <w:rPr>
          <w:lang w:val="fr-CA"/>
        </w:rPr>
        <w:t>jeu</w:t>
      </w:r>
      <w:r w:rsidR="003A5697">
        <w:rPr>
          <w:rFonts w:ascii="Calibri" w:hAnsi="Calibri" w:cs="Calibri"/>
          <w:lang w:val="fr-CA"/>
        </w:rPr>
        <w:t> </w:t>
      </w:r>
      <w:r w:rsidR="003A5697">
        <w:rPr>
          <w:lang w:val="fr-CA"/>
        </w:rPr>
        <w:t>: a</w:t>
      </w:r>
      <w:r w:rsidRPr="009D5083">
        <w:rPr>
          <w:lang w:val="fr-CA"/>
        </w:rPr>
        <w:t>udition et lettre de motivation</w:t>
      </w:r>
    </w:p>
    <w:p w14:paraId="3044F2B4" w14:textId="77777777" w:rsidR="00367B6F" w:rsidRPr="009D5083" w:rsidRDefault="00367B6F" w:rsidP="00367B6F">
      <w:pPr>
        <w:pStyle w:val="ListParagraph"/>
        <w:numPr>
          <w:ilvl w:val="0"/>
          <w:numId w:val="11"/>
        </w:numPr>
        <w:rPr>
          <w:lang w:val="fr-CA"/>
        </w:rPr>
      </w:pPr>
      <w:r w:rsidRPr="00573FD9">
        <w:rPr>
          <w:lang w:val="fr-CA"/>
        </w:rPr>
        <w:t xml:space="preserve">Baccalauréat en conception multidisciplinaire - </w:t>
      </w:r>
      <w:r>
        <w:rPr>
          <w:lang w:val="fr-CA"/>
        </w:rPr>
        <w:t>a</w:t>
      </w:r>
      <w:r w:rsidRPr="00573FD9">
        <w:rPr>
          <w:lang w:val="fr-CA"/>
        </w:rPr>
        <w:t>pprentissage expérientiel</w:t>
      </w:r>
      <w:r>
        <w:rPr>
          <w:lang w:val="fr-CA"/>
        </w:rPr>
        <w:t> : portfolio et entrevue</w:t>
      </w:r>
    </w:p>
    <w:p w14:paraId="65878B38" w14:textId="6BC57116" w:rsidR="003A5697" w:rsidRDefault="00D67208" w:rsidP="00C20210">
      <w:pPr>
        <w:pStyle w:val="ListParagraph"/>
        <w:numPr>
          <w:ilvl w:val="0"/>
          <w:numId w:val="11"/>
        </w:numPr>
        <w:rPr>
          <w:lang w:val="fr-CA"/>
        </w:rPr>
      </w:pPr>
      <w:r w:rsidRPr="00D67208">
        <w:rPr>
          <w:lang w:val="fr-CA"/>
        </w:rPr>
        <w:t>Baccalauréat en musique</w:t>
      </w:r>
      <w:r w:rsidR="003A5697" w:rsidRPr="00C042AC">
        <w:rPr>
          <w:rFonts w:ascii="Calibri" w:hAnsi="Calibri" w:cs="Calibri"/>
          <w:lang w:val="fr-CA"/>
        </w:rPr>
        <w:t> </w:t>
      </w:r>
      <w:r w:rsidR="001E3F7B" w:rsidRPr="00C042AC">
        <w:rPr>
          <w:lang w:val="fr-CA"/>
        </w:rPr>
        <w:t>ou Double diplôme accéléré en musique et sciences</w:t>
      </w:r>
      <w:r w:rsidR="00A1517E">
        <w:rPr>
          <w:lang w:val="fr-CA"/>
        </w:rPr>
        <w:t xml:space="preserve"> </w:t>
      </w:r>
      <w:r w:rsidR="003A5697" w:rsidRPr="00C042AC">
        <w:rPr>
          <w:lang w:val="fr-CA"/>
        </w:rPr>
        <w:t>:</w:t>
      </w:r>
      <w:r w:rsidR="00F9155D" w:rsidRPr="009D5083">
        <w:rPr>
          <w:lang w:val="fr-CA"/>
        </w:rPr>
        <w:t xml:space="preserve"> </w:t>
      </w:r>
      <w:r w:rsidR="003A5697">
        <w:rPr>
          <w:lang w:val="fr-CA"/>
        </w:rPr>
        <w:t>a</w:t>
      </w:r>
      <w:r w:rsidR="00F9155D" w:rsidRPr="009D5083">
        <w:rPr>
          <w:lang w:val="fr-CA"/>
        </w:rPr>
        <w:t>udition pour Musique</w:t>
      </w:r>
    </w:p>
    <w:p w14:paraId="73954B37" w14:textId="1F0C08FE" w:rsidR="003A5697" w:rsidRDefault="00F9155D" w:rsidP="00C20210">
      <w:pPr>
        <w:pStyle w:val="ListParagraph"/>
        <w:numPr>
          <w:ilvl w:val="0"/>
          <w:numId w:val="11"/>
        </w:numPr>
        <w:rPr>
          <w:lang w:val="fr-CA"/>
        </w:rPr>
      </w:pPr>
      <w:r w:rsidRPr="009D5083">
        <w:rPr>
          <w:lang w:val="fr-CA"/>
        </w:rPr>
        <w:t>Option en nutrition</w:t>
      </w:r>
      <w:r w:rsidR="003A5697">
        <w:rPr>
          <w:rFonts w:ascii="Calibri" w:hAnsi="Calibri" w:cs="Calibri"/>
          <w:lang w:val="fr-CA"/>
        </w:rPr>
        <w:t> </w:t>
      </w:r>
      <w:r w:rsidR="003A5697">
        <w:rPr>
          <w:lang w:val="fr-CA"/>
        </w:rPr>
        <w:t xml:space="preserve">: </w:t>
      </w:r>
      <w:r w:rsidR="00361B5F" w:rsidRPr="009D5083">
        <w:rPr>
          <w:lang w:val="fr-CA"/>
        </w:rPr>
        <w:t>test de langue</w:t>
      </w:r>
    </w:p>
    <w:p w14:paraId="3565BB95" w14:textId="48416127" w:rsidR="004B4B44" w:rsidRDefault="00045EB5" w:rsidP="00C20210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>Arts visuels (</w:t>
      </w:r>
      <w:r w:rsidR="00A1517E" w:rsidRPr="00A1517E">
        <w:rPr>
          <w:lang w:val="fr-CA"/>
        </w:rPr>
        <w:t>Baccalauréat en arts visuels</w:t>
      </w:r>
      <w:r w:rsidR="00A1517E">
        <w:rPr>
          <w:lang w:val="fr-CA"/>
        </w:rPr>
        <w:t xml:space="preserve"> et </w:t>
      </w:r>
      <w:r w:rsidR="00A1517E" w:rsidRPr="00A1517E">
        <w:rPr>
          <w:lang w:val="fr-CA"/>
        </w:rPr>
        <w:t>Baccalauréat en arts</w:t>
      </w:r>
      <w:r w:rsidR="006E3807">
        <w:rPr>
          <w:lang w:val="fr-CA"/>
        </w:rPr>
        <w:t xml:space="preserve">) </w:t>
      </w:r>
      <w:r w:rsidR="003A5697">
        <w:rPr>
          <w:lang w:val="fr-CA"/>
        </w:rPr>
        <w:t xml:space="preserve">: </w:t>
      </w:r>
      <w:r w:rsidR="00F9155D" w:rsidRPr="009D5083">
        <w:rPr>
          <w:lang w:val="fr-CA"/>
        </w:rPr>
        <w:t xml:space="preserve">portfolio </w:t>
      </w:r>
    </w:p>
    <w:p w14:paraId="7AFD73D8" w14:textId="4A7A413C" w:rsidR="004B4B44" w:rsidRPr="009D5083" w:rsidRDefault="004B4B44" w:rsidP="004B4B44">
      <w:pPr>
        <w:pStyle w:val="Heading3"/>
        <w:rPr>
          <w:lang w:val="fr-CA"/>
        </w:rPr>
      </w:pPr>
      <w:r w:rsidRPr="009D5083">
        <w:rPr>
          <w:lang w:val="fr-CA"/>
        </w:rPr>
        <w:t>Demande OUAC – Ordre des choix</w:t>
      </w:r>
    </w:p>
    <w:p w14:paraId="41FC467F" w14:textId="7A5D0644" w:rsidR="00527AA4" w:rsidRPr="008F7659" w:rsidRDefault="00527AA4" w:rsidP="008F7659">
      <w:pPr>
        <w:pStyle w:val="ListParagraph"/>
        <w:numPr>
          <w:ilvl w:val="0"/>
          <w:numId w:val="11"/>
        </w:numPr>
        <w:rPr>
          <w:lang w:val="fr-CA"/>
        </w:rPr>
      </w:pPr>
      <w:r w:rsidRPr="008F7659">
        <w:rPr>
          <w:lang w:val="fr-CA"/>
        </w:rPr>
        <w:t>Nous évaluerons toutes les candidatures</w:t>
      </w:r>
      <w:r w:rsidR="005E7FAD" w:rsidRPr="008F7659">
        <w:rPr>
          <w:lang w:val="fr-CA"/>
        </w:rPr>
        <w:t>, mais il se peut</w:t>
      </w:r>
      <w:r w:rsidR="008F7659" w:rsidRPr="008F7659">
        <w:rPr>
          <w:lang w:val="fr-CA"/>
        </w:rPr>
        <w:t xml:space="preserve"> </w:t>
      </w:r>
      <w:r w:rsidRPr="008F7659">
        <w:rPr>
          <w:lang w:val="fr-CA"/>
        </w:rPr>
        <w:t xml:space="preserve">que nous ne considérions que </w:t>
      </w:r>
      <w:r w:rsidR="00A1517E">
        <w:rPr>
          <w:lang w:val="fr-CA"/>
        </w:rPr>
        <w:t>les</w:t>
      </w:r>
      <w:r w:rsidRPr="008F7659">
        <w:rPr>
          <w:lang w:val="fr-CA"/>
        </w:rPr>
        <w:t xml:space="preserve"> 3 premier choix pour les programmes plus compétitifs, tels que</w:t>
      </w:r>
      <w:r w:rsidR="00D054C1" w:rsidRPr="008F7659">
        <w:rPr>
          <w:lang w:val="fr-CA"/>
        </w:rPr>
        <w:t xml:space="preserve"> </w:t>
      </w:r>
      <w:r w:rsidR="00A1517E">
        <w:rPr>
          <w:lang w:val="fr-CA"/>
        </w:rPr>
        <w:t>g</w:t>
      </w:r>
      <w:r w:rsidR="00D054C1" w:rsidRPr="008F7659">
        <w:rPr>
          <w:lang w:val="fr-CA"/>
        </w:rPr>
        <w:t>énie logiciel,</w:t>
      </w:r>
      <w:r w:rsidRPr="008F7659">
        <w:rPr>
          <w:lang w:val="fr-CA"/>
        </w:rPr>
        <w:t xml:space="preserve"> informatique ou sciences infirmières.</w:t>
      </w:r>
    </w:p>
    <w:p w14:paraId="685212A3" w14:textId="3F3D9BAA" w:rsidR="004B4B44" w:rsidRPr="009D5083" w:rsidRDefault="004B4B44" w:rsidP="004B4B44">
      <w:pPr>
        <w:pStyle w:val="Heading3"/>
        <w:rPr>
          <w:lang w:val="fr-CA"/>
        </w:rPr>
      </w:pPr>
      <w:r w:rsidRPr="009D5083">
        <w:rPr>
          <w:lang w:val="fr-CA"/>
        </w:rPr>
        <w:t>Droit de scolarité – Dépôt</w:t>
      </w:r>
    </w:p>
    <w:p w14:paraId="055F4E36" w14:textId="0C1AC1A4" w:rsidR="00D36AD1" w:rsidRPr="00A1517E" w:rsidRDefault="00D36AD1" w:rsidP="00D36AD1">
      <w:pPr>
        <w:pStyle w:val="ListParagraph"/>
        <w:rPr>
          <w:lang w:val="fr-CA"/>
        </w:rPr>
      </w:pPr>
      <w:r w:rsidRPr="00D36AD1">
        <w:rPr>
          <w:lang w:val="fr-CA"/>
        </w:rPr>
        <w:t xml:space="preserve">Nouveau dépôt pour </w:t>
      </w:r>
      <w:proofErr w:type="gramStart"/>
      <w:r w:rsidRPr="00D36AD1">
        <w:rPr>
          <w:lang w:val="fr-CA"/>
        </w:rPr>
        <w:t>les candidat</w:t>
      </w:r>
      <w:proofErr w:type="gramEnd"/>
      <w:r w:rsidR="00A1517E">
        <w:rPr>
          <w:lang w:val="fr-CA"/>
        </w:rPr>
        <w:t>(e)s</w:t>
      </w:r>
      <w:r w:rsidRPr="00D36AD1">
        <w:rPr>
          <w:lang w:val="fr-CA"/>
        </w:rPr>
        <w:t xml:space="preserve"> internationaux de</w:t>
      </w:r>
      <w:r w:rsidR="005E2D49">
        <w:rPr>
          <w:lang w:val="fr-CA"/>
        </w:rPr>
        <w:t xml:space="preserve"> </w:t>
      </w:r>
      <w:r w:rsidR="003C7703">
        <w:rPr>
          <w:lang w:val="fr-CA"/>
        </w:rPr>
        <w:t>2</w:t>
      </w:r>
      <w:r w:rsidR="005E2D49">
        <w:rPr>
          <w:lang w:val="fr-CA"/>
        </w:rPr>
        <w:t xml:space="preserve"> </w:t>
      </w:r>
      <w:r w:rsidRPr="00D36AD1">
        <w:rPr>
          <w:lang w:val="fr-CA"/>
        </w:rPr>
        <w:t>000</w:t>
      </w:r>
      <w:r w:rsidR="005E2D49">
        <w:rPr>
          <w:lang w:val="fr-CA"/>
        </w:rPr>
        <w:t xml:space="preserve"> $</w:t>
      </w:r>
      <w:r w:rsidRPr="00D36AD1">
        <w:rPr>
          <w:lang w:val="fr-CA"/>
        </w:rPr>
        <w:t>.</w:t>
      </w:r>
    </w:p>
    <w:p w14:paraId="3989AC42" w14:textId="7983610E" w:rsidR="004B4B44" w:rsidRPr="009D5083" w:rsidRDefault="00EA2F2E" w:rsidP="004B4B44">
      <w:pPr>
        <w:pStyle w:val="ListParagraph"/>
        <w:numPr>
          <w:ilvl w:val="0"/>
          <w:numId w:val="11"/>
        </w:numPr>
        <w:rPr>
          <w:lang w:val="fr-CA"/>
        </w:rPr>
      </w:pPr>
      <w:proofErr w:type="spellStart"/>
      <w:r>
        <w:rPr>
          <w:lang w:val="fr-CA"/>
        </w:rPr>
        <w:t>Dépot</w:t>
      </w:r>
      <w:proofErr w:type="spellEnd"/>
      <w:r>
        <w:rPr>
          <w:lang w:val="fr-CA"/>
        </w:rPr>
        <w:t xml:space="preserve"> de </w:t>
      </w:r>
      <w:r w:rsidR="003C7703">
        <w:rPr>
          <w:lang w:val="fr-CA"/>
        </w:rPr>
        <w:t>1 0</w:t>
      </w:r>
      <w:r>
        <w:rPr>
          <w:lang w:val="fr-CA"/>
        </w:rPr>
        <w:t>00</w:t>
      </w:r>
      <w:r w:rsidR="005E2D49">
        <w:rPr>
          <w:lang w:val="fr-CA"/>
        </w:rPr>
        <w:t xml:space="preserve"> $</w:t>
      </w:r>
      <w:r>
        <w:rPr>
          <w:lang w:val="fr-CA"/>
        </w:rPr>
        <w:t xml:space="preserve"> pour le p</w:t>
      </w:r>
      <w:r w:rsidR="00E8621C" w:rsidRPr="00E8621C">
        <w:rPr>
          <w:lang w:val="fr-CA"/>
        </w:rPr>
        <w:t xml:space="preserve">rogramme intensif </w:t>
      </w:r>
      <w:r w:rsidR="00643BB8">
        <w:rPr>
          <w:lang w:val="fr-CA"/>
        </w:rPr>
        <w:t>d’</w:t>
      </w:r>
      <w:r w:rsidR="00E8621C" w:rsidRPr="00E8621C">
        <w:rPr>
          <w:lang w:val="fr-CA"/>
        </w:rPr>
        <w:t>anglais</w:t>
      </w:r>
      <w:r w:rsidR="00643BB8">
        <w:rPr>
          <w:lang w:val="fr-CA"/>
        </w:rPr>
        <w:t>.</w:t>
      </w:r>
    </w:p>
    <w:p w14:paraId="2FA1EA15" w14:textId="5EBE86D9" w:rsidR="004B4B44" w:rsidRPr="009D5083" w:rsidRDefault="004B4B44" w:rsidP="004B4B44">
      <w:pPr>
        <w:pStyle w:val="Heading3"/>
        <w:rPr>
          <w:lang w:val="fr-CA"/>
        </w:rPr>
      </w:pPr>
      <w:r w:rsidRPr="009D5083">
        <w:rPr>
          <w:lang w:val="fr-CA"/>
        </w:rPr>
        <w:t>Processus de sélection des cours de première année</w:t>
      </w:r>
    </w:p>
    <w:p w14:paraId="4E48264C" w14:textId="648C74FF" w:rsidR="004B4B44" w:rsidRPr="00E8621C" w:rsidRDefault="00F9155D" w:rsidP="00F9155D">
      <w:pPr>
        <w:pStyle w:val="ListParagraph"/>
        <w:numPr>
          <w:ilvl w:val="0"/>
          <w:numId w:val="11"/>
        </w:numPr>
        <w:rPr>
          <w:rStyle w:val="Hyperlink"/>
          <w:color w:val="auto"/>
          <w:u w:val="none"/>
          <w:lang w:val="fr-CA"/>
        </w:rPr>
      </w:pPr>
      <w:r w:rsidRPr="009D5083">
        <w:rPr>
          <w:lang w:val="fr-CA"/>
        </w:rPr>
        <w:t xml:space="preserve">Soutien à l’inscription : </w:t>
      </w:r>
      <w:hyperlink r:id="rId17" w:history="1">
        <w:r w:rsidR="00FF7FE9" w:rsidRPr="00FF7FE9">
          <w:rPr>
            <w:rStyle w:val="Hyperlink"/>
            <w:lang w:val="fr-CA"/>
          </w:rPr>
          <w:br/>
        </w:r>
        <w:r w:rsidR="00A61841" w:rsidRPr="00A61841">
          <w:rPr>
            <w:rStyle w:val="Hyperlink"/>
            <w:lang w:val="fr-CA"/>
          </w:rPr>
          <w:t>www.uottawa.ca/etudes/inscription-cours</w:t>
        </w:r>
      </w:hyperlink>
    </w:p>
    <w:p w14:paraId="5088727C" w14:textId="4F5F0601" w:rsidR="00E8621C" w:rsidRPr="009D5083" w:rsidRDefault="00E8621C" w:rsidP="00F9155D">
      <w:pPr>
        <w:pStyle w:val="ListParagraph"/>
        <w:numPr>
          <w:ilvl w:val="0"/>
          <w:numId w:val="11"/>
        </w:numPr>
        <w:rPr>
          <w:lang w:val="fr-CA"/>
        </w:rPr>
      </w:pPr>
      <w:r w:rsidRPr="00E8621C">
        <w:rPr>
          <w:lang w:val="fr-CA"/>
        </w:rPr>
        <w:t xml:space="preserve">Sélection automatique des cours pour certains programmes </w:t>
      </w:r>
      <w:r w:rsidR="009F49F7">
        <w:rPr>
          <w:lang w:val="fr-CA"/>
        </w:rPr>
        <w:t>de génie</w:t>
      </w:r>
      <w:r w:rsidRPr="00E8621C">
        <w:rPr>
          <w:lang w:val="fr-CA"/>
        </w:rPr>
        <w:t>.</w:t>
      </w:r>
    </w:p>
    <w:p w14:paraId="719DEC8F" w14:textId="34CE7DDF" w:rsidR="004B4B44" w:rsidRPr="009D5083" w:rsidRDefault="004B4B44" w:rsidP="004B4B44">
      <w:pPr>
        <w:pStyle w:val="Heading3"/>
        <w:rPr>
          <w:lang w:val="fr-CA"/>
        </w:rPr>
      </w:pPr>
      <w:r w:rsidRPr="009D5083">
        <w:rPr>
          <w:lang w:val="fr-CA"/>
        </w:rPr>
        <w:t>Soutien à la transition vers les études universitaires</w:t>
      </w:r>
    </w:p>
    <w:p w14:paraId="6A1E2771" w14:textId="0A683367" w:rsidR="00F9155D" w:rsidRPr="009D5083" w:rsidRDefault="00F9155D" w:rsidP="00CF20DC">
      <w:pPr>
        <w:pStyle w:val="ListParagraph"/>
        <w:numPr>
          <w:ilvl w:val="0"/>
          <w:numId w:val="11"/>
        </w:numPr>
        <w:rPr>
          <w:lang w:val="fr-CA"/>
        </w:rPr>
      </w:pPr>
      <w:r w:rsidRPr="009D5083">
        <w:rPr>
          <w:lang w:val="fr-CA"/>
        </w:rPr>
        <w:t>Mentors régionaux</w:t>
      </w:r>
      <w:r w:rsidR="001B5E50">
        <w:rPr>
          <w:rFonts w:ascii="Calibri" w:hAnsi="Calibri" w:cs="Calibri"/>
          <w:lang w:val="fr-CA"/>
        </w:rPr>
        <w:t> </w:t>
      </w:r>
      <w:r w:rsidR="001B5E50">
        <w:rPr>
          <w:lang w:val="fr-CA"/>
        </w:rPr>
        <w:t>:</w:t>
      </w:r>
      <w:r w:rsidR="00AD4A7D">
        <w:rPr>
          <w:lang w:val="fr-CA"/>
        </w:rPr>
        <w:br/>
      </w:r>
      <w:hyperlink r:id="rId18" w:history="1">
        <w:r w:rsidR="00FF7FE9" w:rsidRPr="00FF7FE9">
          <w:rPr>
            <w:rStyle w:val="Hyperlink"/>
            <w:lang w:val="fr-CA"/>
          </w:rPr>
          <w:t>www.uottawa.ca/cest-parti/centre-mentorat-regional</w:t>
        </w:r>
      </w:hyperlink>
      <w:r w:rsidR="00CF20DC">
        <w:rPr>
          <w:lang w:val="fr-CA"/>
        </w:rPr>
        <w:t xml:space="preserve"> </w:t>
      </w:r>
    </w:p>
    <w:p w14:paraId="21DC1263" w14:textId="03E55394" w:rsidR="00F9155D" w:rsidRPr="009D5083" w:rsidRDefault="003F6076" w:rsidP="00F9155D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>Soutien</w:t>
      </w:r>
      <w:r w:rsidRPr="009D5083">
        <w:rPr>
          <w:lang w:val="fr-CA"/>
        </w:rPr>
        <w:t xml:space="preserve"> </w:t>
      </w:r>
      <w:r w:rsidR="00F9155D" w:rsidRPr="009D5083">
        <w:rPr>
          <w:lang w:val="fr-CA"/>
        </w:rPr>
        <w:t>académique</w:t>
      </w:r>
      <w:r w:rsidR="001B5E50">
        <w:rPr>
          <w:rFonts w:ascii="Calibri" w:hAnsi="Calibri" w:cs="Calibri"/>
          <w:lang w:val="fr-CA"/>
        </w:rPr>
        <w:t> </w:t>
      </w:r>
      <w:r w:rsidR="001B5E50">
        <w:rPr>
          <w:lang w:val="fr-CA"/>
        </w:rPr>
        <w:t>:</w:t>
      </w:r>
      <w:r w:rsidR="00AD4A7D">
        <w:rPr>
          <w:lang w:val="fr-CA"/>
        </w:rPr>
        <w:br/>
      </w:r>
      <w:hyperlink r:id="rId19" w:history="1">
        <w:r w:rsidR="007A77CC" w:rsidRPr="007A77CC">
          <w:rPr>
            <w:rStyle w:val="Hyperlink"/>
            <w:lang w:val="fr-CA"/>
          </w:rPr>
          <w:t>www2.uottawa.ca/etudes/soutien-academique</w:t>
        </w:r>
      </w:hyperlink>
      <w:r w:rsidR="00D26CFA">
        <w:rPr>
          <w:lang w:val="fr-CA"/>
        </w:rPr>
        <w:t xml:space="preserve"> </w:t>
      </w:r>
    </w:p>
    <w:p w14:paraId="23AC28FF" w14:textId="7C4E25B5" w:rsidR="00DB156B" w:rsidRPr="004B1FD8" w:rsidRDefault="00DB156B" w:rsidP="00DB156B">
      <w:pPr>
        <w:pStyle w:val="ListParagraph"/>
        <w:numPr>
          <w:ilvl w:val="0"/>
          <w:numId w:val="11"/>
        </w:numPr>
        <w:rPr>
          <w:lang w:val="fr-CA"/>
        </w:rPr>
      </w:pPr>
      <w:r w:rsidRPr="00E87E29">
        <w:rPr>
          <w:lang w:val="fr-CA"/>
        </w:rPr>
        <w:t>Tâches essentielles</w:t>
      </w:r>
      <w:r w:rsidR="002776B3">
        <w:rPr>
          <w:lang w:val="fr-CA"/>
        </w:rPr>
        <w:t xml:space="preserve"> pour étudiant</w:t>
      </w:r>
      <w:r w:rsidR="006C5785">
        <w:rPr>
          <w:lang w:val="fr-CA"/>
        </w:rPr>
        <w:t>(</w:t>
      </w:r>
      <w:r w:rsidR="002776B3">
        <w:rPr>
          <w:lang w:val="fr-CA"/>
        </w:rPr>
        <w:t>e</w:t>
      </w:r>
      <w:r w:rsidR="006C5785">
        <w:rPr>
          <w:lang w:val="fr-CA"/>
        </w:rPr>
        <w:t>)</w:t>
      </w:r>
      <w:r w:rsidR="002776B3">
        <w:rPr>
          <w:lang w:val="fr-CA"/>
        </w:rPr>
        <w:t>s nouvellement admis</w:t>
      </w:r>
      <w:r w:rsidR="0011327A">
        <w:rPr>
          <w:lang w:val="fr-CA"/>
        </w:rPr>
        <w:t xml:space="preserve"> </w:t>
      </w:r>
      <w:r w:rsidR="00CF20DC">
        <w:rPr>
          <w:lang w:val="fr-CA"/>
        </w:rPr>
        <w:t>:</w:t>
      </w:r>
      <w:r w:rsidR="00AD4A7D">
        <w:rPr>
          <w:lang w:val="fr-CA"/>
        </w:rPr>
        <w:t xml:space="preserve"> </w:t>
      </w:r>
      <w:hyperlink r:id="rId20" w:history="1">
        <w:r w:rsidR="001E6658" w:rsidRPr="00447D8F">
          <w:rPr>
            <w:rStyle w:val="Hyperlink"/>
            <w:lang w:val="fr-CA"/>
          </w:rPr>
          <w:t>https://uottawa.ca/etudes/etudes-premier-cycle/</w:t>
        </w:r>
        <w:r w:rsidR="001E6658" w:rsidRPr="00447D8F">
          <w:rPr>
            <w:rStyle w:val="Hyperlink"/>
            <w:lang w:val="fr-CA"/>
          </w:rPr>
          <w:br/>
          <w:t>nouveaux-</w:t>
        </w:r>
        <w:proofErr w:type="spellStart"/>
        <w:r w:rsidR="001E6658" w:rsidRPr="00447D8F">
          <w:rPr>
            <w:rStyle w:val="Hyperlink"/>
            <w:lang w:val="fr-CA"/>
          </w:rPr>
          <w:t>etudiants</w:t>
        </w:r>
        <w:proofErr w:type="spellEnd"/>
      </w:hyperlink>
      <w:r w:rsidR="002776B3">
        <w:rPr>
          <w:lang w:val="fr-CA"/>
        </w:rPr>
        <w:t xml:space="preserve">  </w:t>
      </w:r>
    </w:p>
    <w:p w14:paraId="52892E59" w14:textId="7C4F7FDE" w:rsidR="004B4B44" w:rsidRPr="009D5083" w:rsidRDefault="004B4B44" w:rsidP="004B4B44">
      <w:pPr>
        <w:pStyle w:val="Heading3"/>
        <w:rPr>
          <w:lang w:val="fr-CA"/>
        </w:rPr>
      </w:pPr>
      <w:r w:rsidRPr="009D5083">
        <w:rPr>
          <w:lang w:val="fr-CA"/>
        </w:rPr>
        <w:t>Crédits doubles/programmes MHS</w:t>
      </w:r>
    </w:p>
    <w:p w14:paraId="10E967DB" w14:textId="70E48BD0" w:rsidR="004B4B44" w:rsidRPr="009D5083" w:rsidRDefault="00F9155D" w:rsidP="004B4B44">
      <w:pPr>
        <w:pStyle w:val="ListParagraph"/>
        <w:numPr>
          <w:ilvl w:val="0"/>
          <w:numId w:val="11"/>
        </w:numPr>
        <w:rPr>
          <w:lang w:val="fr-CA"/>
        </w:rPr>
      </w:pPr>
      <w:r w:rsidRPr="009D5083">
        <w:rPr>
          <w:lang w:val="fr-CA"/>
        </w:rPr>
        <w:t>Aucun.</w:t>
      </w:r>
    </w:p>
    <w:p w14:paraId="2F21EDD6" w14:textId="1E5AD164" w:rsidR="004B4B44" w:rsidRPr="009D5083" w:rsidRDefault="004B4B44" w:rsidP="004B4B44">
      <w:pPr>
        <w:pStyle w:val="Heading3"/>
        <w:rPr>
          <w:lang w:val="fr-CA"/>
        </w:rPr>
      </w:pPr>
      <w:r w:rsidRPr="009D5083">
        <w:rPr>
          <w:lang w:val="fr-CA"/>
        </w:rPr>
        <w:t>Exigences en matière de compétence linguistique</w:t>
      </w:r>
    </w:p>
    <w:p w14:paraId="334A7AEB" w14:textId="77777777" w:rsidR="00170E58" w:rsidRDefault="00E8621C" w:rsidP="00F9155D">
      <w:pPr>
        <w:pStyle w:val="ListParagraph"/>
        <w:numPr>
          <w:ilvl w:val="0"/>
          <w:numId w:val="11"/>
        </w:numPr>
      </w:pPr>
      <w:r w:rsidRPr="00170E58">
        <w:t xml:space="preserve">Nous </w:t>
      </w:r>
      <w:proofErr w:type="spellStart"/>
      <w:proofErr w:type="gramStart"/>
      <w:r w:rsidRPr="00170E58">
        <w:t>acceptons</w:t>
      </w:r>
      <w:proofErr w:type="spellEnd"/>
      <w:r w:rsidR="00170E58" w:rsidRPr="00170E58">
        <w:rPr>
          <w:rFonts w:ascii="Calibri" w:hAnsi="Calibri" w:cs="Calibri"/>
        </w:rPr>
        <w:t> </w:t>
      </w:r>
      <w:r w:rsidR="00170E58" w:rsidRPr="00170E58">
        <w:t>:</w:t>
      </w:r>
      <w:proofErr w:type="gramEnd"/>
    </w:p>
    <w:p w14:paraId="1E13D993" w14:textId="77777777" w:rsidR="00170E58" w:rsidRDefault="00170E58" w:rsidP="00170E58">
      <w:pPr>
        <w:pStyle w:val="ListParagraph"/>
        <w:numPr>
          <w:ilvl w:val="1"/>
          <w:numId w:val="11"/>
        </w:numPr>
        <w:ind w:left="1094" w:hanging="357"/>
      </w:pPr>
      <w:bookmarkStart w:id="0" w:name="_Hlk113951388"/>
      <w:r>
        <w:t>DALF</w:t>
      </w:r>
    </w:p>
    <w:p w14:paraId="7A8E8D54" w14:textId="77777777" w:rsidR="00170E58" w:rsidRDefault="00170E58" w:rsidP="00170E58">
      <w:pPr>
        <w:pStyle w:val="ListParagraph"/>
        <w:numPr>
          <w:ilvl w:val="1"/>
          <w:numId w:val="11"/>
        </w:numPr>
        <w:ind w:left="1094" w:hanging="357"/>
      </w:pPr>
      <w:r>
        <w:t>DELF</w:t>
      </w:r>
    </w:p>
    <w:p w14:paraId="5359817C" w14:textId="77777777" w:rsidR="00170E58" w:rsidRDefault="00170E58" w:rsidP="00170E58">
      <w:pPr>
        <w:pStyle w:val="ListParagraph"/>
        <w:numPr>
          <w:ilvl w:val="1"/>
          <w:numId w:val="11"/>
        </w:numPr>
        <w:ind w:left="1094" w:hanging="357"/>
      </w:pPr>
      <w:r>
        <w:t>TCF</w:t>
      </w:r>
    </w:p>
    <w:bookmarkEnd w:id="0"/>
    <w:p w14:paraId="37DB9F9A" w14:textId="10036B0C" w:rsidR="004849E1" w:rsidRPr="00A1517E" w:rsidRDefault="00F9155D" w:rsidP="00861013">
      <w:pPr>
        <w:pStyle w:val="ListParagraph"/>
        <w:numPr>
          <w:ilvl w:val="0"/>
          <w:numId w:val="11"/>
        </w:numPr>
        <w:rPr>
          <w:rStyle w:val="Hyperlink"/>
          <w:color w:val="auto"/>
          <w:u w:val="none"/>
          <w:lang w:val="fr-CA"/>
        </w:rPr>
      </w:pPr>
      <w:r w:rsidRPr="269ECB52">
        <w:rPr>
          <w:lang w:val="fr-CA"/>
        </w:rPr>
        <w:t>Réussir un cours de français 4U. Étudiant</w:t>
      </w:r>
      <w:r w:rsidR="00787508">
        <w:rPr>
          <w:lang w:val="fr-CA"/>
        </w:rPr>
        <w:t>(</w:t>
      </w:r>
      <w:r w:rsidRPr="269ECB52">
        <w:rPr>
          <w:lang w:val="fr-CA"/>
        </w:rPr>
        <w:t>e</w:t>
      </w:r>
      <w:r w:rsidR="00787508">
        <w:rPr>
          <w:lang w:val="fr-CA"/>
        </w:rPr>
        <w:t>)</w:t>
      </w:r>
      <w:r w:rsidRPr="269ECB52">
        <w:rPr>
          <w:lang w:val="fr-CA"/>
        </w:rPr>
        <w:t xml:space="preserve">s </w:t>
      </w:r>
      <w:r w:rsidR="00787508">
        <w:rPr>
          <w:lang w:val="fr-CA"/>
        </w:rPr>
        <w:t>interna</w:t>
      </w:r>
      <w:r w:rsidRPr="269ECB52">
        <w:rPr>
          <w:lang w:val="fr-CA"/>
        </w:rPr>
        <w:t xml:space="preserve">tionaux : </w:t>
      </w:r>
      <w:r w:rsidR="00A71E3F">
        <w:rPr>
          <w:lang w:val="fr-CA"/>
        </w:rPr>
        <w:br/>
      </w:r>
      <w:r w:rsidRPr="269ECB52">
        <w:rPr>
          <w:lang w:val="fr-CA"/>
        </w:rPr>
        <w:t>S</w:t>
      </w:r>
      <w:r w:rsidR="00757314">
        <w:rPr>
          <w:lang w:val="fr-CA"/>
        </w:rPr>
        <w:t xml:space="preserve">i </w:t>
      </w:r>
      <w:r w:rsidR="13E352FC" w:rsidRPr="269ECB52">
        <w:rPr>
          <w:lang w:val="fr-CA"/>
        </w:rPr>
        <w:t xml:space="preserve">elles </w:t>
      </w:r>
      <w:r w:rsidRPr="269ECB52">
        <w:rPr>
          <w:lang w:val="fr-CA"/>
        </w:rPr>
        <w:t>ou ils n’ont pas complété leurs 3 dernières années d’études à temps plein en français dans un pays dont le français est une langue officielle, elles ou ils doivent présenter les résultats d’un test de langue.</w:t>
      </w:r>
      <w:r w:rsidR="41CCD5D5" w:rsidRPr="269ECB52">
        <w:rPr>
          <w:lang w:val="fr-CA"/>
        </w:rPr>
        <w:t xml:space="preserve"> </w:t>
      </w:r>
      <w:r w:rsidR="00757314">
        <w:rPr>
          <w:lang w:val="fr-CA"/>
        </w:rPr>
        <w:t>Nous ne prenons pas en compte</w:t>
      </w:r>
      <w:r w:rsidR="41CCD5D5" w:rsidRPr="269ECB52">
        <w:rPr>
          <w:lang w:val="fr-CA"/>
        </w:rPr>
        <w:t xml:space="preserve"> la citoyenneté dans l'évaluation des compétences linguistiques.</w:t>
      </w:r>
      <w:r w:rsidR="00907248">
        <w:rPr>
          <w:lang w:val="fr-CA"/>
        </w:rPr>
        <w:br/>
      </w:r>
      <w:hyperlink r:id="rId21" w:history="1">
        <w:r w:rsidR="00907248" w:rsidRPr="000A7100">
          <w:rPr>
            <w:rStyle w:val="Hyperlink"/>
            <w:lang w:val="fr-CA"/>
          </w:rPr>
          <w:t>www.uottawa.ca/etudes/etudes-premier-cycle/</w:t>
        </w:r>
        <w:r w:rsidR="00907248" w:rsidRPr="000A7100">
          <w:rPr>
            <w:rStyle w:val="Hyperlink"/>
            <w:lang w:val="fr-CA"/>
          </w:rPr>
          <w:br/>
          <w:t>exigences-linguistiques</w:t>
        </w:r>
      </w:hyperlink>
    </w:p>
    <w:p w14:paraId="09E936C1" w14:textId="63AF892F" w:rsidR="004849E1" w:rsidRPr="00A1517E" w:rsidRDefault="004849E1" w:rsidP="004849E1">
      <w:pPr>
        <w:pStyle w:val="ListParagraph"/>
        <w:numPr>
          <w:ilvl w:val="0"/>
          <w:numId w:val="11"/>
        </w:numPr>
        <w:rPr>
          <w:lang w:val="fr-CA"/>
        </w:rPr>
      </w:pPr>
      <w:r w:rsidRPr="00A1517E">
        <w:rPr>
          <w:lang w:val="fr-CA"/>
        </w:rPr>
        <w:t xml:space="preserve">Le test de langue doit être soumis </w:t>
      </w:r>
      <w:r w:rsidR="00E55B54">
        <w:rPr>
          <w:lang w:val="fr-CA"/>
        </w:rPr>
        <w:t>afin d’</w:t>
      </w:r>
      <w:r w:rsidRPr="00A1517E">
        <w:rPr>
          <w:lang w:val="fr-CA"/>
        </w:rPr>
        <w:t>être</w:t>
      </w:r>
      <w:r w:rsidR="009726AE">
        <w:rPr>
          <w:lang w:val="fr-CA"/>
        </w:rPr>
        <w:t xml:space="preserve"> considéré</w:t>
      </w:r>
      <w:r w:rsidRPr="00A1517E">
        <w:rPr>
          <w:lang w:val="fr-CA"/>
        </w:rPr>
        <w:t xml:space="preserve"> pour l'admission ou l'admission conditionnelle. </w:t>
      </w:r>
    </w:p>
    <w:p w14:paraId="63E17207" w14:textId="77777777" w:rsidR="004849E1" w:rsidRPr="00A1517E" w:rsidRDefault="004849E1" w:rsidP="004849E1">
      <w:pPr>
        <w:pStyle w:val="ListParagraph"/>
        <w:numPr>
          <w:ilvl w:val="0"/>
          <w:numId w:val="11"/>
        </w:numPr>
        <w:rPr>
          <w:lang w:val="fr-CA"/>
        </w:rPr>
      </w:pPr>
      <w:r w:rsidRPr="00A1517E">
        <w:rPr>
          <w:lang w:val="fr-CA"/>
        </w:rPr>
        <w:t xml:space="preserve">Les offres conditionnelles pour le programme d'anglais intensif sont automatiquement accordées sur la base des résultats du test soumis. </w:t>
      </w:r>
    </w:p>
    <w:p w14:paraId="6E60E444" w14:textId="0F88205D" w:rsidR="004849E1" w:rsidRPr="00A1517E" w:rsidRDefault="004849E1" w:rsidP="004849E1">
      <w:pPr>
        <w:pStyle w:val="ListParagraph"/>
        <w:numPr>
          <w:ilvl w:val="0"/>
          <w:numId w:val="11"/>
        </w:numPr>
        <w:rPr>
          <w:lang w:val="fr-CA"/>
        </w:rPr>
      </w:pPr>
      <w:r w:rsidRPr="00A1517E">
        <w:rPr>
          <w:lang w:val="fr-CA"/>
        </w:rPr>
        <w:t xml:space="preserve">Les </w:t>
      </w:r>
      <w:r w:rsidR="005E2D49" w:rsidRPr="00276D39">
        <w:rPr>
          <w:lang w:val="fr-CA"/>
        </w:rPr>
        <w:t>étudiant</w:t>
      </w:r>
      <w:r w:rsidR="006C5785">
        <w:rPr>
          <w:lang w:val="fr-CA"/>
        </w:rPr>
        <w:t>(</w:t>
      </w:r>
      <w:r w:rsidR="005E2D49">
        <w:rPr>
          <w:lang w:val="fr-CA"/>
        </w:rPr>
        <w:t>e</w:t>
      </w:r>
      <w:r w:rsidR="006C5785">
        <w:rPr>
          <w:lang w:val="fr-CA"/>
        </w:rPr>
        <w:t>)</w:t>
      </w:r>
      <w:r w:rsidR="005E2D49" w:rsidRPr="00276D39">
        <w:rPr>
          <w:lang w:val="fr-CA"/>
        </w:rPr>
        <w:t xml:space="preserve">s </w:t>
      </w:r>
      <w:r w:rsidRPr="00A1517E">
        <w:rPr>
          <w:lang w:val="fr-CA"/>
        </w:rPr>
        <w:t>sont autorisé</w:t>
      </w:r>
      <w:r w:rsidR="006C5785">
        <w:rPr>
          <w:lang w:val="fr-CA"/>
        </w:rPr>
        <w:t>(e)</w:t>
      </w:r>
      <w:r w:rsidRPr="00A1517E">
        <w:rPr>
          <w:lang w:val="fr-CA"/>
        </w:rPr>
        <w:t xml:space="preserve">s à mettre à jour leurs résultats s'ils sont disponibles. </w:t>
      </w:r>
    </w:p>
    <w:p w14:paraId="08715E77" w14:textId="0B7629C9" w:rsidR="002466B1" w:rsidRPr="00907248" w:rsidRDefault="004849E1" w:rsidP="004849E1">
      <w:pPr>
        <w:pStyle w:val="ListParagraph"/>
        <w:numPr>
          <w:ilvl w:val="0"/>
          <w:numId w:val="11"/>
        </w:numPr>
        <w:rPr>
          <w:lang w:val="fr-CA"/>
        </w:rPr>
      </w:pPr>
      <w:r w:rsidRPr="00A1517E">
        <w:rPr>
          <w:lang w:val="fr-CA"/>
        </w:rPr>
        <w:t xml:space="preserve">Nous n'acceptons qu'une seule reprise du test. </w:t>
      </w:r>
    </w:p>
    <w:p w14:paraId="7E30F13F" w14:textId="77777777" w:rsidR="006C5785" w:rsidRDefault="006C5785" w:rsidP="00861013">
      <w:pPr>
        <w:pStyle w:val="Heading2"/>
      </w:pPr>
      <w:r>
        <w:br w:type="page"/>
      </w:r>
    </w:p>
    <w:p w14:paraId="2C8351CC" w14:textId="101484A2" w:rsidR="004B4B44" w:rsidRPr="009D5083" w:rsidRDefault="004B4B44" w:rsidP="00861013">
      <w:pPr>
        <w:pStyle w:val="Heading2"/>
      </w:pPr>
      <w:r w:rsidRPr="009D5083">
        <w:lastRenderedPageBreak/>
        <w:t>Politiques sur l’admission</w:t>
      </w:r>
    </w:p>
    <w:p w14:paraId="002BB07F" w14:textId="54FC958D" w:rsidR="004B4B44" w:rsidRPr="009D5083" w:rsidRDefault="004B4B44" w:rsidP="004B4B44">
      <w:pPr>
        <w:pStyle w:val="Heading3"/>
        <w:rPr>
          <w:lang w:val="fr-CA"/>
        </w:rPr>
      </w:pPr>
      <w:r w:rsidRPr="009D5083">
        <w:rPr>
          <w:lang w:val="fr-CA"/>
        </w:rPr>
        <w:t xml:space="preserve">Niveau avancé </w:t>
      </w:r>
      <w:r w:rsidR="00425A8E" w:rsidRPr="00EE6365">
        <w:rPr>
          <w:lang w:val="fr-CA"/>
        </w:rPr>
        <w:t>(« AP ») et Baccalauréat international (« IB »)</w:t>
      </w:r>
    </w:p>
    <w:p w14:paraId="2A55FAE7" w14:textId="3C08E384" w:rsidR="004B4B44" w:rsidRPr="009D5083" w:rsidRDefault="00F9155D" w:rsidP="004B4B44">
      <w:pPr>
        <w:pStyle w:val="ListParagraph"/>
        <w:numPr>
          <w:ilvl w:val="0"/>
          <w:numId w:val="11"/>
        </w:numPr>
        <w:rPr>
          <w:lang w:val="fr-CA"/>
        </w:rPr>
      </w:pPr>
      <w:r w:rsidRPr="009D5083">
        <w:rPr>
          <w:lang w:val="fr-CA"/>
        </w:rPr>
        <w:t xml:space="preserve">AP : Selon le programme choisi, </w:t>
      </w:r>
      <w:r w:rsidR="006A3A11">
        <w:rPr>
          <w:lang w:val="fr-CA"/>
        </w:rPr>
        <w:t>nous pouvons</w:t>
      </w:r>
      <w:r w:rsidRPr="009D5083">
        <w:rPr>
          <w:lang w:val="fr-CA"/>
        </w:rPr>
        <w:t xml:space="preserve"> accorder jusqu’à 30 crédits d’équivalences (10 cours d’un trimestre) pour les cours dans lesquels l’étudiant(e) a obtenu une note minimale de 4.</w:t>
      </w:r>
    </w:p>
    <w:p w14:paraId="2C2848AD" w14:textId="649FB8C9" w:rsidR="00F9155D" w:rsidRPr="009D5083" w:rsidRDefault="00425A8E" w:rsidP="004B4B44">
      <w:pPr>
        <w:pStyle w:val="ListParagraph"/>
        <w:numPr>
          <w:ilvl w:val="0"/>
          <w:numId w:val="11"/>
        </w:numPr>
        <w:rPr>
          <w:lang w:val="fr-CA"/>
        </w:rPr>
      </w:pPr>
      <w:r w:rsidRPr="269ECB52">
        <w:rPr>
          <w:lang w:val="fr-CA"/>
        </w:rPr>
        <w:t>IB</w:t>
      </w:r>
      <w:r w:rsidR="00F9155D" w:rsidRPr="269ECB52">
        <w:rPr>
          <w:lang w:val="fr-CA"/>
        </w:rPr>
        <w:t xml:space="preserve"> : Admissible si les étudiant(e)s ont obtenu </w:t>
      </w:r>
      <w:r w:rsidR="7661F439" w:rsidRPr="269ECB52">
        <w:rPr>
          <w:lang w:val="fr-CA"/>
        </w:rPr>
        <w:t xml:space="preserve">ou sont en voie d’obtenir </w:t>
      </w:r>
      <w:r w:rsidR="00F9155D" w:rsidRPr="269ECB52">
        <w:rPr>
          <w:lang w:val="fr-CA"/>
        </w:rPr>
        <w:t>une note globale d’au moins 29 et réussi les préalables du programme choisi</w:t>
      </w:r>
      <w:r w:rsidR="00757314">
        <w:rPr>
          <w:lang w:val="fr-CA"/>
        </w:rPr>
        <w:t xml:space="preserve">. </w:t>
      </w:r>
      <w:r w:rsidR="00757314" w:rsidRPr="002466B1">
        <w:rPr>
          <w:b/>
          <w:bCs/>
          <w:lang w:val="fr-CA"/>
        </w:rPr>
        <w:t>Nota</w:t>
      </w:r>
      <w:r w:rsidR="00757314" w:rsidRPr="002466B1">
        <w:rPr>
          <w:rFonts w:ascii="Calibri" w:hAnsi="Calibri" w:cs="Calibri"/>
          <w:b/>
          <w:bCs/>
          <w:lang w:val="fr-CA"/>
        </w:rPr>
        <w:t> </w:t>
      </w:r>
      <w:r w:rsidR="00757314" w:rsidRPr="002466B1">
        <w:rPr>
          <w:b/>
          <w:bCs/>
          <w:lang w:val="fr-CA"/>
        </w:rPr>
        <w:t>:</w:t>
      </w:r>
      <w:r w:rsidR="3A5A6D78" w:rsidRPr="269ECB52">
        <w:rPr>
          <w:lang w:val="fr-CA"/>
        </w:rPr>
        <w:t xml:space="preserve"> </w:t>
      </w:r>
      <w:r w:rsidR="00757314">
        <w:rPr>
          <w:lang w:val="fr-CA"/>
        </w:rPr>
        <w:t>Le</w:t>
      </w:r>
      <w:r w:rsidR="3A5A6D78" w:rsidRPr="269ECB52">
        <w:rPr>
          <w:lang w:val="fr-CA"/>
        </w:rPr>
        <w:t xml:space="preserve"> score requis peut être plus élevé pour certains programmes</w:t>
      </w:r>
      <w:r w:rsidR="00F9155D" w:rsidRPr="269ECB52">
        <w:rPr>
          <w:lang w:val="fr-CA"/>
        </w:rPr>
        <w:t xml:space="preserve">. Si </w:t>
      </w:r>
      <w:r w:rsidR="00757314" w:rsidRPr="269ECB52">
        <w:rPr>
          <w:lang w:val="fr-CA"/>
        </w:rPr>
        <w:t xml:space="preserve">les étudiant(e)s </w:t>
      </w:r>
      <w:r w:rsidR="00F9155D" w:rsidRPr="269ECB52">
        <w:rPr>
          <w:lang w:val="fr-CA"/>
        </w:rPr>
        <w:t xml:space="preserve">ont obtenu une note minimale de 5 pour des cours de Niveau supérieur, </w:t>
      </w:r>
      <w:r w:rsidR="002B7621" w:rsidRPr="269ECB52">
        <w:rPr>
          <w:lang w:val="fr-CA"/>
        </w:rPr>
        <w:t>nous pouvons</w:t>
      </w:r>
      <w:r w:rsidR="00F9155D" w:rsidRPr="269ECB52">
        <w:rPr>
          <w:lang w:val="fr-CA"/>
        </w:rPr>
        <w:t xml:space="preserve"> leur accorder des équivalences.</w:t>
      </w:r>
    </w:p>
    <w:p w14:paraId="499B7A79" w14:textId="7523520A" w:rsidR="002776B3" w:rsidRPr="00907248" w:rsidRDefault="00757314" w:rsidP="00907248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>Nous accordons l</w:t>
      </w:r>
      <w:r w:rsidR="1793B3C3" w:rsidRPr="269ECB52">
        <w:rPr>
          <w:lang w:val="fr-CA"/>
        </w:rPr>
        <w:t>’octroi de crédits lors de la réception des notes finales.</w:t>
      </w:r>
    </w:p>
    <w:p w14:paraId="271EB428" w14:textId="118044EB" w:rsidR="004B4B44" w:rsidRPr="009D5083" w:rsidRDefault="004B4B44" w:rsidP="004B4B44">
      <w:pPr>
        <w:pStyle w:val="Heading3"/>
        <w:rPr>
          <w:lang w:val="fr-CA"/>
        </w:rPr>
      </w:pPr>
      <w:r w:rsidRPr="009D5083">
        <w:rPr>
          <w:lang w:val="fr-CA"/>
        </w:rPr>
        <w:t>Report de l’admission</w:t>
      </w:r>
    </w:p>
    <w:p w14:paraId="524A7D08" w14:textId="77777777" w:rsidR="00F9155D" w:rsidRPr="009D5083" w:rsidRDefault="00F9155D" w:rsidP="00F9155D">
      <w:pPr>
        <w:pStyle w:val="ListParagraph"/>
        <w:numPr>
          <w:ilvl w:val="0"/>
          <w:numId w:val="11"/>
        </w:numPr>
        <w:rPr>
          <w:lang w:val="fr-CA"/>
        </w:rPr>
      </w:pPr>
      <w:r w:rsidRPr="009D5083">
        <w:rPr>
          <w:lang w:val="fr-CA"/>
        </w:rPr>
        <w:t xml:space="preserve">Nous examinons les demandes sur une base individuelle. </w:t>
      </w:r>
    </w:p>
    <w:p w14:paraId="00E09676" w14:textId="0EAB6F02" w:rsidR="004B4B44" w:rsidRPr="009D5083" w:rsidRDefault="00F9155D" w:rsidP="00F9155D">
      <w:pPr>
        <w:pStyle w:val="ListParagraph"/>
        <w:numPr>
          <w:ilvl w:val="0"/>
          <w:numId w:val="11"/>
        </w:numPr>
        <w:rPr>
          <w:lang w:val="fr-CA"/>
        </w:rPr>
      </w:pPr>
      <w:r w:rsidRPr="009D5083">
        <w:rPr>
          <w:lang w:val="fr-CA"/>
        </w:rPr>
        <w:t>L’étudiant(e) ne doit pas entreprendre d’autres études (incluant des études au niveau secondaire) pendant la période du report.</w:t>
      </w:r>
    </w:p>
    <w:p w14:paraId="5FF228F7" w14:textId="3C224C9F" w:rsidR="004B4B44" w:rsidRPr="009D5083" w:rsidRDefault="004B4B44" w:rsidP="004B4B44">
      <w:pPr>
        <w:pStyle w:val="Heading3"/>
        <w:rPr>
          <w:lang w:val="fr-CA"/>
        </w:rPr>
      </w:pPr>
      <w:r w:rsidRPr="009D5083">
        <w:rPr>
          <w:lang w:val="fr-CA"/>
        </w:rPr>
        <w:t>Reprise de cours</w:t>
      </w:r>
    </w:p>
    <w:p w14:paraId="73E96A74" w14:textId="2F5588FA" w:rsidR="004B4B44" w:rsidRPr="009D5083" w:rsidRDefault="00F9155D" w:rsidP="004B4B44">
      <w:pPr>
        <w:pStyle w:val="ListParagraph"/>
        <w:numPr>
          <w:ilvl w:val="0"/>
          <w:numId w:val="11"/>
        </w:numPr>
        <w:rPr>
          <w:lang w:val="fr-CA"/>
        </w:rPr>
      </w:pPr>
      <w:r w:rsidRPr="009D5083">
        <w:rPr>
          <w:lang w:val="fr-CA"/>
        </w:rPr>
        <w:t>Nous utilisons la note la plus élevée pour calculer la moyenne d’admission.</w:t>
      </w:r>
    </w:p>
    <w:p w14:paraId="681A6A10" w14:textId="015CA588" w:rsidR="004B4B44" w:rsidRPr="009D5083" w:rsidRDefault="004B4B44" w:rsidP="004B4B44">
      <w:pPr>
        <w:pStyle w:val="Heading3"/>
        <w:rPr>
          <w:lang w:val="fr-CA"/>
        </w:rPr>
      </w:pPr>
      <w:r w:rsidRPr="009D5083">
        <w:rPr>
          <w:lang w:val="fr-CA"/>
        </w:rPr>
        <w:t>Considération spéciale</w:t>
      </w:r>
    </w:p>
    <w:p w14:paraId="736A7828" w14:textId="2AEDF43E" w:rsidR="00F9155D" w:rsidRPr="009D5083" w:rsidRDefault="00F9155D" w:rsidP="00F9155D">
      <w:pPr>
        <w:pStyle w:val="ListParagraph"/>
        <w:numPr>
          <w:ilvl w:val="0"/>
          <w:numId w:val="11"/>
        </w:numPr>
        <w:rPr>
          <w:lang w:val="fr-CA"/>
        </w:rPr>
      </w:pPr>
      <w:r w:rsidRPr="009D5083">
        <w:rPr>
          <w:lang w:val="fr-CA"/>
        </w:rPr>
        <w:t>Déclaration sur le cheminement personnel : Sera intégrée au dossier d’admission et pourrait être considérée dans l’évaluation de la demande d’admission.</w:t>
      </w:r>
    </w:p>
    <w:p w14:paraId="045257B4" w14:textId="20DAC543" w:rsidR="00F9155D" w:rsidRPr="009D5083" w:rsidRDefault="002E1B30" w:rsidP="00AD4A7D">
      <w:pPr>
        <w:pStyle w:val="ListParagraph"/>
        <w:numPr>
          <w:ilvl w:val="0"/>
          <w:numId w:val="0"/>
        </w:numPr>
        <w:ind w:left="720"/>
        <w:rPr>
          <w:lang w:val="fr-CA"/>
        </w:rPr>
      </w:pPr>
      <w:hyperlink r:id="rId22" w:history="1">
        <w:r w:rsidRPr="00AD4A7D">
          <w:rPr>
            <w:rStyle w:val="Hyperlink"/>
            <w:lang w:val="fr-CA"/>
          </w:rPr>
          <w:t>www2.uottawa.ca/etudes/etudes-premier-cycle/</w:t>
        </w:r>
        <w:r w:rsidR="006A3A11">
          <w:rPr>
            <w:rStyle w:val="Hyperlink"/>
            <w:lang w:val="fr-CA"/>
          </w:rPr>
          <w:br/>
        </w:r>
        <w:proofErr w:type="spellStart"/>
        <w:r w:rsidRPr="00AD4A7D">
          <w:rPr>
            <w:rStyle w:val="Hyperlink"/>
            <w:lang w:val="fr-CA"/>
          </w:rPr>
          <w:t>declaration</w:t>
        </w:r>
        <w:proofErr w:type="spellEnd"/>
        <w:r w:rsidRPr="00AD4A7D">
          <w:rPr>
            <w:rStyle w:val="Hyperlink"/>
            <w:lang w:val="fr-CA"/>
          </w:rPr>
          <w:t>-cheminement-personnel</w:t>
        </w:r>
      </w:hyperlink>
      <w:r>
        <w:rPr>
          <w:lang w:val="fr-CA"/>
        </w:rPr>
        <w:t xml:space="preserve"> </w:t>
      </w:r>
      <w:r w:rsidR="00F9155D" w:rsidRPr="009D5083">
        <w:rPr>
          <w:lang w:val="fr-CA"/>
        </w:rPr>
        <w:t xml:space="preserve"> </w:t>
      </w:r>
    </w:p>
    <w:p w14:paraId="5A46FE8A" w14:textId="3BE7A606" w:rsidR="004B4B44" w:rsidRPr="009D5083" w:rsidRDefault="00F9155D" w:rsidP="00F9155D">
      <w:pPr>
        <w:pStyle w:val="ListParagraph"/>
        <w:numPr>
          <w:ilvl w:val="0"/>
          <w:numId w:val="11"/>
        </w:numPr>
        <w:rPr>
          <w:lang w:val="fr-CA"/>
        </w:rPr>
      </w:pPr>
      <w:r w:rsidRPr="009D5083">
        <w:rPr>
          <w:lang w:val="fr-CA"/>
        </w:rPr>
        <w:t xml:space="preserve">Pour autres situations particulières, </w:t>
      </w:r>
      <w:r w:rsidR="002B7621" w:rsidRPr="002B7621">
        <w:rPr>
          <w:lang w:val="fr-CA"/>
        </w:rPr>
        <w:t xml:space="preserve">les étudiant(e)s </w:t>
      </w:r>
      <w:r w:rsidR="002B7621">
        <w:rPr>
          <w:lang w:val="fr-CA"/>
        </w:rPr>
        <w:t xml:space="preserve">font </w:t>
      </w:r>
      <w:r w:rsidRPr="009D5083">
        <w:rPr>
          <w:lang w:val="fr-CA"/>
        </w:rPr>
        <w:t xml:space="preserve">parvenir toute documentation d’appui via l’application </w:t>
      </w:r>
      <w:proofErr w:type="spellStart"/>
      <w:r w:rsidRPr="009D5083">
        <w:rPr>
          <w:lang w:val="fr-CA"/>
        </w:rPr>
        <w:t>uoDoc</w:t>
      </w:r>
      <w:proofErr w:type="spellEnd"/>
      <w:r w:rsidRPr="009D5083">
        <w:rPr>
          <w:lang w:val="fr-CA"/>
        </w:rPr>
        <w:t xml:space="preserve"> dans </w:t>
      </w:r>
      <w:proofErr w:type="spellStart"/>
      <w:r w:rsidRPr="009D5083">
        <w:rPr>
          <w:lang w:val="fr-CA"/>
        </w:rPr>
        <w:t>uoZone</w:t>
      </w:r>
      <w:proofErr w:type="spellEnd"/>
      <w:r w:rsidRPr="009D5083">
        <w:rPr>
          <w:lang w:val="fr-CA"/>
        </w:rPr>
        <w:t>.</w:t>
      </w:r>
    </w:p>
    <w:p w14:paraId="5863DBF3" w14:textId="3636E24E" w:rsidR="004B4B44" w:rsidRPr="009D5083" w:rsidRDefault="004B4B44" w:rsidP="004B4B44">
      <w:pPr>
        <w:pStyle w:val="Heading3"/>
        <w:rPr>
          <w:lang w:val="fr-CA"/>
        </w:rPr>
      </w:pPr>
      <w:r w:rsidRPr="009D5083">
        <w:rPr>
          <w:lang w:val="fr-CA"/>
        </w:rPr>
        <w:t>Cours d’été, du soir, d’apprentissage en ligne, d’établissements privés et par correspond</w:t>
      </w:r>
      <w:r w:rsidR="002F25BF" w:rsidRPr="009D5083">
        <w:rPr>
          <w:lang w:val="fr-CA"/>
        </w:rPr>
        <w:t>a</w:t>
      </w:r>
      <w:r w:rsidRPr="009D5083">
        <w:rPr>
          <w:lang w:val="fr-CA"/>
        </w:rPr>
        <w:t>nce</w:t>
      </w:r>
    </w:p>
    <w:p w14:paraId="2DA9803E" w14:textId="6584D325" w:rsidR="004B4B44" w:rsidRPr="009D5083" w:rsidRDefault="00F9155D" w:rsidP="004B4B44">
      <w:pPr>
        <w:pStyle w:val="ListParagraph"/>
        <w:numPr>
          <w:ilvl w:val="0"/>
          <w:numId w:val="11"/>
        </w:numPr>
        <w:rPr>
          <w:lang w:val="fr-CA"/>
        </w:rPr>
      </w:pPr>
      <w:r w:rsidRPr="009D5083">
        <w:rPr>
          <w:lang w:val="fr-CA"/>
        </w:rPr>
        <w:t>Tous les cours suivis dans un établissement approuvé par le ministère peuvent servir à calculer la moyenne d’admission.</w:t>
      </w:r>
    </w:p>
    <w:p w14:paraId="2A3329E6" w14:textId="43916EDA" w:rsidR="004B4B44" w:rsidRPr="009D5083" w:rsidRDefault="004B4B44" w:rsidP="004B4B44">
      <w:pPr>
        <w:pStyle w:val="Heading3"/>
        <w:rPr>
          <w:bCs/>
          <w:lang w:val="fr-CA"/>
        </w:rPr>
      </w:pPr>
      <w:r w:rsidRPr="009D5083">
        <w:rPr>
          <w:lang w:val="fr-CA"/>
        </w:rPr>
        <w:t xml:space="preserve">Reconnaissance de </w:t>
      </w:r>
      <w:r w:rsidRPr="009D5083">
        <w:rPr>
          <w:bCs/>
          <w:lang w:val="fr-CA"/>
        </w:rPr>
        <w:t>cr</w:t>
      </w:r>
      <w:r w:rsidR="00F9155D" w:rsidRPr="009D5083">
        <w:rPr>
          <w:bCs/>
          <w:lang w:val="fr-CA"/>
        </w:rPr>
        <w:t>é</w:t>
      </w:r>
      <w:r w:rsidRPr="009D5083">
        <w:rPr>
          <w:bCs/>
          <w:lang w:val="fr-CA"/>
        </w:rPr>
        <w:t>dits</w:t>
      </w:r>
    </w:p>
    <w:p w14:paraId="4D1158B1" w14:textId="77777777" w:rsidR="00A448A7" w:rsidRDefault="00F9155D" w:rsidP="004B4B44">
      <w:pPr>
        <w:pStyle w:val="ListParagraph"/>
        <w:numPr>
          <w:ilvl w:val="0"/>
          <w:numId w:val="11"/>
        </w:numPr>
        <w:rPr>
          <w:lang w:val="fr-CA"/>
        </w:rPr>
      </w:pPr>
      <w:r w:rsidRPr="009D5083">
        <w:rPr>
          <w:lang w:val="fr-CA"/>
        </w:rPr>
        <w:t>Varient selon les programmes.</w:t>
      </w:r>
    </w:p>
    <w:p w14:paraId="729D1365" w14:textId="7DDCC3AA" w:rsidR="004B4B44" w:rsidRPr="009D5083" w:rsidRDefault="00E8621C" w:rsidP="004B4B44">
      <w:pPr>
        <w:pStyle w:val="ListParagraph"/>
        <w:numPr>
          <w:ilvl w:val="0"/>
          <w:numId w:val="11"/>
        </w:numPr>
        <w:rPr>
          <w:lang w:val="fr-CA"/>
        </w:rPr>
      </w:pPr>
      <w:r w:rsidRPr="269ECB52">
        <w:rPr>
          <w:lang w:val="fr-CA"/>
        </w:rPr>
        <w:t>Les candidat(e)s doivent répondre aux exigences minimales d’admission.</w:t>
      </w:r>
    </w:p>
    <w:p w14:paraId="0479BC8D" w14:textId="0C011862" w:rsidR="7839AEC8" w:rsidRDefault="7839AEC8" w:rsidP="269ECB52">
      <w:pPr>
        <w:pStyle w:val="ListParagraph"/>
        <w:numPr>
          <w:ilvl w:val="0"/>
          <w:numId w:val="11"/>
        </w:numPr>
        <w:rPr>
          <w:lang w:val="fr-CA"/>
        </w:rPr>
      </w:pPr>
      <w:proofErr w:type="spellStart"/>
      <w:r w:rsidRPr="269ECB52">
        <w:rPr>
          <w:lang w:val="fr-CA"/>
        </w:rPr>
        <w:t>L</w:t>
      </w:r>
      <w:r w:rsidR="00757314">
        <w:rPr>
          <w:lang w:val="fr-CA"/>
        </w:rPr>
        <w:t>a</w:t>
      </w:r>
      <w:proofErr w:type="spellEnd"/>
      <w:r w:rsidR="00757314">
        <w:rPr>
          <w:lang w:val="fr-CA"/>
        </w:rPr>
        <w:t xml:space="preserve"> ou le </w:t>
      </w:r>
      <w:r w:rsidRPr="269ECB52">
        <w:rPr>
          <w:lang w:val="fr-CA"/>
        </w:rPr>
        <w:t>candidat</w:t>
      </w:r>
      <w:r w:rsidR="00757314">
        <w:rPr>
          <w:lang w:val="fr-CA"/>
        </w:rPr>
        <w:t>(e)</w:t>
      </w:r>
      <w:r w:rsidRPr="269ECB52">
        <w:rPr>
          <w:lang w:val="fr-CA"/>
        </w:rPr>
        <w:t xml:space="preserve"> </w:t>
      </w:r>
      <w:r w:rsidR="00757314">
        <w:rPr>
          <w:lang w:val="fr-CA"/>
        </w:rPr>
        <w:t>doit</w:t>
      </w:r>
      <w:r w:rsidRPr="269ECB52">
        <w:rPr>
          <w:lang w:val="fr-CA"/>
        </w:rPr>
        <w:t xml:space="preserve"> accepter l'offre d'admission.</w:t>
      </w:r>
    </w:p>
    <w:p w14:paraId="2AA29035" w14:textId="77777777" w:rsidR="004B4B44" w:rsidRPr="009D5083" w:rsidRDefault="004B4B44" w:rsidP="00A53AD9">
      <w:pPr>
        <w:pStyle w:val="Heading3"/>
        <w:rPr>
          <w:bCs/>
          <w:sz w:val="22"/>
          <w:szCs w:val="14"/>
          <w:lang w:val="fr-CA"/>
        </w:rPr>
      </w:pPr>
      <w:r w:rsidRPr="009D5083">
        <w:rPr>
          <w:bCs/>
          <w:sz w:val="22"/>
          <w:szCs w:val="14"/>
          <w:lang w:val="fr-CA"/>
        </w:rPr>
        <w:t xml:space="preserve">Renseignements sur les bourses d’études et l’aide financière </w:t>
      </w:r>
    </w:p>
    <w:p w14:paraId="5590109C" w14:textId="3698A4A2" w:rsidR="004B4B44" w:rsidRPr="009D5083" w:rsidRDefault="004B4B44" w:rsidP="004B4B44">
      <w:pPr>
        <w:pStyle w:val="Heading3"/>
        <w:rPr>
          <w:lang w:val="fr-CA"/>
        </w:rPr>
      </w:pPr>
      <w:r w:rsidRPr="009D5083">
        <w:rPr>
          <w:lang w:val="fr-CA"/>
        </w:rPr>
        <w:t>Bourses d’études</w:t>
      </w:r>
    </w:p>
    <w:p w14:paraId="35CB7E29" w14:textId="2B89CA88" w:rsidR="002B2ED7" w:rsidRDefault="00F9155D" w:rsidP="00F95EA8">
      <w:pPr>
        <w:pStyle w:val="ListParagraph"/>
        <w:numPr>
          <w:ilvl w:val="0"/>
          <w:numId w:val="11"/>
        </w:numPr>
        <w:rPr>
          <w:lang w:val="fr-CA"/>
        </w:rPr>
      </w:pPr>
      <w:r w:rsidRPr="269ECB52">
        <w:rPr>
          <w:lang w:val="fr-CA"/>
        </w:rPr>
        <w:t>La bourse d’accès aux études en français (1 000 $</w:t>
      </w:r>
      <w:r w:rsidR="413FBF05" w:rsidRPr="269ECB52">
        <w:rPr>
          <w:lang w:val="fr-CA"/>
        </w:rPr>
        <w:t xml:space="preserve"> par année</w:t>
      </w:r>
      <w:r w:rsidRPr="269ECB52">
        <w:rPr>
          <w:lang w:val="fr-CA"/>
        </w:rPr>
        <w:t>)</w:t>
      </w:r>
      <w:r w:rsidRPr="269ECB52">
        <w:rPr>
          <w:rFonts w:ascii="Calibri" w:hAnsi="Calibri" w:cs="Calibri"/>
          <w:lang w:val="fr-CA"/>
        </w:rPr>
        <w:t> </w:t>
      </w:r>
      <w:r w:rsidRPr="269ECB52">
        <w:rPr>
          <w:lang w:val="fr-CA"/>
        </w:rPr>
        <w:t xml:space="preserve">: Offerte automatiquement aux </w:t>
      </w:r>
      <w:r w:rsidRPr="002776B3">
        <w:rPr>
          <w:lang w:val="fr-CA"/>
        </w:rPr>
        <w:t>é</w:t>
      </w:r>
      <w:r w:rsidRPr="269ECB52">
        <w:rPr>
          <w:lang w:val="fr-CA"/>
        </w:rPr>
        <w:t>tudiant(e)s inscrit</w:t>
      </w:r>
      <w:r w:rsidR="00440DF9">
        <w:rPr>
          <w:lang w:val="fr-CA"/>
        </w:rPr>
        <w:t>(e)</w:t>
      </w:r>
      <w:r w:rsidRPr="269ECB52">
        <w:rPr>
          <w:lang w:val="fr-CA"/>
        </w:rPr>
        <w:t>s à 3 cours enseignés en français par trimestre (2 si l’étudiant[e] est inscrit[e] au Régime d’immersion en français).</w:t>
      </w:r>
    </w:p>
    <w:p w14:paraId="4E09ECC1" w14:textId="673A4CED" w:rsidR="002776B3" w:rsidRPr="00D152F6" w:rsidRDefault="002776B3" w:rsidP="00BB373F">
      <w:pPr>
        <w:pStyle w:val="ListParagraph"/>
        <w:numPr>
          <w:ilvl w:val="0"/>
          <w:numId w:val="11"/>
        </w:numPr>
        <w:rPr>
          <w:lang w:val="fr-CA"/>
        </w:rPr>
      </w:pPr>
      <w:r w:rsidRPr="00D152F6">
        <w:rPr>
          <w:lang w:val="fr-CA"/>
        </w:rPr>
        <w:t xml:space="preserve">Bourse d’exonération partielle pour </w:t>
      </w:r>
      <w:proofErr w:type="gramStart"/>
      <w:r w:rsidRPr="00D152F6">
        <w:rPr>
          <w:lang w:val="fr-CA"/>
        </w:rPr>
        <w:t>les étudiant</w:t>
      </w:r>
      <w:proofErr w:type="gramEnd"/>
      <w:r w:rsidR="00440DF9" w:rsidRPr="00D152F6">
        <w:rPr>
          <w:lang w:val="fr-CA"/>
        </w:rPr>
        <w:t>(</w:t>
      </w:r>
      <w:r w:rsidRPr="00D152F6">
        <w:rPr>
          <w:lang w:val="fr-CA"/>
        </w:rPr>
        <w:t>e</w:t>
      </w:r>
      <w:r w:rsidR="00440DF9" w:rsidRPr="00D152F6">
        <w:rPr>
          <w:lang w:val="fr-CA"/>
        </w:rPr>
        <w:t>)</w:t>
      </w:r>
      <w:r w:rsidRPr="00D152F6">
        <w:rPr>
          <w:lang w:val="fr-CA"/>
        </w:rPr>
        <w:t>s</w:t>
      </w:r>
      <w:r w:rsidR="002B2ED7" w:rsidRPr="00D152F6">
        <w:rPr>
          <w:lang w:val="fr-CA"/>
        </w:rPr>
        <w:t xml:space="preserve"> internationaux</w:t>
      </w:r>
      <w:r w:rsidRPr="00D152F6">
        <w:rPr>
          <w:lang w:val="fr-CA"/>
        </w:rPr>
        <w:t xml:space="preserve"> (entre </w:t>
      </w:r>
      <w:r w:rsidR="00C353DA" w:rsidRPr="00D152F6">
        <w:rPr>
          <w:lang w:val="fr-CA"/>
        </w:rPr>
        <w:t>25 000</w:t>
      </w:r>
      <w:r w:rsidR="002B2ED7" w:rsidRPr="00D152F6">
        <w:rPr>
          <w:lang w:val="fr-CA"/>
        </w:rPr>
        <w:t xml:space="preserve"> </w:t>
      </w:r>
      <w:r w:rsidR="00C353DA" w:rsidRPr="00D152F6">
        <w:rPr>
          <w:lang w:val="fr-CA"/>
        </w:rPr>
        <w:t>$</w:t>
      </w:r>
      <w:r w:rsidRPr="00D152F6">
        <w:rPr>
          <w:lang w:val="fr-CA"/>
        </w:rPr>
        <w:t xml:space="preserve"> et </w:t>
      </w:r>
      <w:r w:rsidR="00795401" w:rsidRPr="00D152F6">
        <w:rPr>
          <w:lang w:val="fr-CA"/>
        </w:rPr>
        <w:t>36</w:t>
      </w:r>
      <w:r w:rsidR="00C353DA" w:rsidRPr="00D152F6">
        <w:rPr>
          <w:lang w:val="fr-CA"/>
        </w:rPr>
        <w:t> 000</w:t>
      </w:r>
      <w:r w:rsidR="002B2ED7" w:rsidRPr="00D152F6">
        <w:rPr>
          <w:lang w:val="fr-CA"/>
        </w:rPr>
        <w:t xml:space="preserve"> </w:t>
      </w:r>
      <w:r w:rsidR="00C353DA" w:rsidRPr="00D152F6">
        <w:rPr>
          <w:lang w:val="fr-CA"/>
        </w:rPr>
        <w:t>$</w:t>
      </w:r>
      <w:r w:rsidRPr="00D152F6">
        <w:rPr>
          <w:lang w:val="fr-CA"/>
        </w:rPr>
        <w:t xml:space="preserve"> par année) : Offerte automatiquement aux étudiant(e)s internationaux inscrits à un programme de baccalauréat offert en français, et qui suivent au moins </w:t>
      </w:r>
      <w:r w:rsidR="0011327A" w:rsidRPr="00D152F6">
        <w:rPr>
          <w:lang w:val="fr-CA"/>
        </w:rPr>
        <w:t>3</w:t>
      </w:r>
      <w:r w:rsidRPr="00D152F6">
        <w:rPr>
          <w:lang w:val="fr-CA"/>
        </w:rPr>
        <w:t xml:space="preserve"> cours en français par trimestre.</w:t>
      </w:r>
    </w:p>
    <w:p w14:paraId="12DA0FE9" w14:textId="596EA53F" w:rsidR="004B4B44" w:rsidRPr="009D5083" w:rsidRDefault="004B4B44" w:rsidP="004B4B44">
      <w:pPr>
        <w:pStyle w:val="Heading3"/>
        <w:rPr>
          <w:lang w:val="fr-CA"/>
        </w:rPr>
      </w:pPr>
      <w:r w:rsidRPr="009D5083">
        <w:rPr>
          <w:lang w:val="fr-CA"/>
        </w:rPr>
        <w:t xml:space="preserve">Bourses d’entrée </w:t>
      </w:r>
      <w:r w:rsidR="00C5734D">
        <w:rPr>
          <w:lang w:val="fr-CA"/>
        </w:rPr>
        <w:t>automatiques</w:t>
      </w:r>
    </w:p>
    <w:p w14:paraId="4A9035E1" w14:textId="3B58CD3A" w:rsidR="00F9155D" w:rsidRPr="009D5083" w:rsidRDefault="00F9155D" w:rsidP="00F9155D">
      <w:pPr>
        <w:pStyle w:val="ListParagraph"/>
        <w:numPr>
          <w:ilvl w:val="0"/>
          <w:numId w:val="11"/>
        </w:numPr>
        <w:rPr>
          <w:lang w:val="fr-CA"/>
        </w:rPr>
      </w:pPr>
      <w:r w:rsidRPr="009D5083">
        <w:rPr>
          <w:lang w:val="fr-CA"/>
        </w:rPr>
        <w:t xml:space="preserve">Bourses d’admission (1 000 $ à </w:t>
      </w:r>
      <w:r w:rsidR="00F2059B">
        <w:rPr>
          <w:lang w:val="fr-CA"/>
        </w:rPr>
        <w:t>3</w:t>
      </w:r>
      <w:r w:rsidRPr="009D5083">
        <w:rPr>
          <w:lang w:val="fr-CA"/>
        </w:rPr>
        <w:t xml:space="preserve"> 000 $) : Accordées aux étudiant(e)s ayant une moyenne d’admission de 8</w:t>
      </w:r>
      <w:r w:rsidR="00F2059B">
        <w:rPr>
          <w:lang w:val="fr-CA"/>
        </w:rPr>
        <w:t>5</w:t>
      </w:r>
      <w:r w:rsidRPr="009D5083">
        <w:rPr>
          <w:lang w:val="fr-CA"/>
        </w:rPr>
        <w:t xml:space="preserve"> à 100 %.</w:t>
      </w:r>
    </w:p>
    <w:p w14:paraId="52A10BF3" w14:textId="52708269" w:rsidR="004B4B44" w:rsidRPr="009D5083" w:rsidRDefault="00E75C67" w:rsidP="004B4B44">
      <w:pPr>
        <w:pStyle w:val="Heading3"/>
        <w:rPr>
          <w:lang w:val="fr-CA"/>
        </w:rPr>
      </w:pPr>
      <w:r>
        <w:rPr>
          <w:lang w:val="fr-CA"/>
        </w:rPr>
        <w:br w:type="column"/>
      </w:r>
      <w:r w:rsidR="004B4B44" w:rsidRPr="009D5083">
        <w:rPr>
          <w:lang w:val="fr-CA"/>
        </w:rPr>
        <w:t>Renseignements additionnels</w:t>
      </w:r>
    </w:p>
    <w:p w14:paraId="762BDA42" w14:textId="593BC2D0" w:rsidR="00F9508C" w:rsidRDefault="002B7621" w:rsidP="00CF20DC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>Notre</w:t>
      </w:r>
      <w:r w:rsidR="00F9508C">
        <w:rPr>
          <w:lang w:val="fr-CA"/>
        </w:rPr>
        <w:t xml:space="preserve"> programme de bourses </w:t>
      </w:r>
      <w:r w:rsidR="00B16F85">
        <w:rPr>
          <w:lang w:val="fr-CA"/>
        </w:rPr>
        <w:t>est l’un des plus généreux du pays.</w:t>
      </w:r>
    </w:p>
    <w:p w14:paraId="69849004" w14:textId="2F797FAB" w:rsidR="004B4B44" w:rsidRPr="00DB156B" w:rsidRDefault="00DB156B" w:rsidP="00CF20DC">
      <w:pPr>
        <w:pStyle w:val="ListParagraph"/>
        <w:numPr>
          <w:ilvl w:val="0"/>
          <w:numId w:val="11"/>
        </w:numPr>
        <w:rPr>
          <w:lang w:val="fr-CA"/>
        </w:rPr>
      </w:pPr>
      <w:r w:rsidRPr="0001768E">
        <w:rPr>
          <w:lang w:val="fr-CA"/>
        </w:rPr>
        <w:t xml:space="preserve">Bourse de leadership autochtone </w:t>
      </w:r>
      <w:r>
        <w:rPr>
          <w:lang w:val="fr-CA"/>
        </w:rPr>
        <w:t>(</w:t>
      </w:r>
      <w:r w:rsidRPr="009D5083">
        <w:rPr>
          <w:lang w:val="fr-CA"/>
        </w:rPr>
        <w:t>jusqu’à</w:t>
      </w:r>
      <w:r>
        <w:rPr>
          <w:lang w:val="fr-CA"/>
        </w:rPr>
        <w:t xml:space="preserve"> </w:t>
      </w:r>
      <w:r w:rsidR="00F2059B">
        <w:rPr>
          <w:lang w:val="fr-CA"/>
        </w:rPr>
        <w:t>26</w:t>
      </w:r>
      <w:r>
        <w:rPr>
          <w:lang w:val="fr-CA"/>
        </w:rPr>
        <w:t xml:space="preserve"> 000 $). Demande requise </w:t>
      </w:r>
      <w:r w:rsidR="0026618C">
        <w:rPr>
          <w:lang w:val="fr-CA"/>
        </w:rPr>
        <w:t xml:space="preserve">par </w:t>
      </w:r>
      <w:r>
        <w:rPr>
          <w:lang w:val="fr-CA"/>
        </w:rPr>
        <w:t xml:space="preserve">le </w:t>
      </w:r>
      <w:r w:rsidR="00625750">
        <w:rPr>
          <w:lang w:val="fr-CA"/>
        </w:rPr>
        <w:t>31</w:t>
      </w:r>
      <w:r w:rsidRPr="009D5083">
        <w:rPr>
          <w:lang w:val="fr-CA"/>
        </w:rPr>
        <w:t xml:space="preserve"> mars</w:t>
      </w:r>
      <w:r w:rsidR="002B7621">
        <w:rPr>
          <w:lang w:val="fr-CA"/>
        </w:rPr>
        <w:t xml:space="preserve"> 202</w:t>
      </w:r>
      <w:r w:rsidR="0026618C">
        <w:rPr>
          <w:lang w:val="fr-CA"/>
        </w:rPr>
        <w:t>5</w:t>
      </w:r>
      <w:r w:rsidRPr="009D5083">
        <w:rPr>
          <w:lang w:val="fr-CA"/>
        </w:rPr>
        <w:t>.</w:t>
      </w:r>
    </w:p>
    <w:p w14:paraId="3F6BB30E" w14:textId="71E00824" w:rsidR="00DB156B" w:rsidRDefault="00DB156B">
      <w:pPr>
        <w:pStyle w:val="ListParagraph"/>
        <w:numPr>
          <w:ilvl w:val="0"/>
          <w:numId w:val="11"/>
        </w:numPr>
        <w:rPr>
          <w:lang w:val="fr-CA"/>
        </w:rPr>
      </w:pPr>
      <w:r w:rsidRPr="005A473A">
        <w:rPr>
          <w:lang w:val="fr-CA"/>
        </w:rPr>
        <w:t>Bourse de recherche de la Faculté des sciences (jusqu’à 11 500 $).</w:t>
      </w:r>
      <w:r>
        <w:rPr>
          <w:lang w:val="fr-CA"/>
        </w:rPr>
        <w:t xml:space="preserve"> </w:t>
      </w:r>
      <w:r w:rsidR="00D90D9F">
        <w:rPr>
          <w:lang w:val="fr-CA"/>
        </w:rPr>
        <w:t xml:space="preserve">Demande </w:t>
      </w:r>
      <w:r w:rsidR="00907248">
        <w:rPr>
          <w:lang w:val="fr-CA"/>
        </w:rPr>
        <w:t>r</w:t>
      </w:r>
      <w:r w:rsidR="00D90D9F">
        <w:rPr>
          <w:lang w:val="fr-CA"/>
        </w:rPr>
        <w:t>equise</w:t>
      </w:r>
      <w:r w:rsidR="0026618C">
        <w:rPr>
          <w:lang w:val="fr-CA"/>
        </w:rPr>
        <w:t xml:space="preserve"> par</w:t>
      </w:r>
      <w:r w:rsidR="00D90D9F">
        <w:rPr>
          <w:lang w:val="fr-CA"/>
        </w:rPr>
        <w:t xml:space="preserve"> le </w:t>
      </w:r>
      <w:r>
        <w:rPr>
          <w:lang w:val="fr-CA"/>
        </w:rPr>
        <w:t>15 mars</w:t>
      </w:r>
      <w:r w:rsidR="002B7621">
        <w:rPr>
          <w:lang w:val="fr-CA"/>
        </w:rPr>
        <w:t xml:space="preserve"> 202</w:t>
      </w:r>
      <w:r w:rsidR="0026618C">
        <w:rPr>
          <w:lang w:val="fr-CA"/>
        </w:rPr>
        <w:t>5</w:t>
      </w:r>
      <w:r w:rsidR="002B2ED7">
        <w:rPr>
          <w:lang w:val="fr-CA"/>
        </w:rPr>
        <w:t xml:space="preserve"> (passé)</w:t>
      </w:r>
      <w:r>
        <w:rPr>
          <w:lang w:val="fr-CA"/>
        </w:rPr>
        <w:t>.</w:t>
      </w:r>
    </w:p>
    <w:p w14:paraId="4E39ED15" w14:textId="5CD07E46" w:rsidR="00E75C67" w:rsidRPr="00F95EA8" w:rsidRDefault="00E75C67" w:rsidP="00E75C67">
      <w:pPr>
        <w:pStyle w:val="ListParagraph"/>
        <w:numPr>
          <w:ilvl w:val="0"/>
          <w:numId w:val="11"/>
        </w:numPr>
      </w:pPr>
      <w:r w:rsidRPr="00E75C67">
        <w:rPr>
          <w:lang w:val="fr-CA"/>
        </w:rPr>
        <w:t>Bourse d’admission internationale en anglais</w:t>
      </w:r>
      <w:r w:rsidR="004B08D4">
        <w:rPr>
          <w:lang w:val="fr-CA"/>
        </w:rPr>
        <w:t xml:space="preserve"> </w:t>
      </w:r>
      <w:r w:rsidRPr="00E75C67">
        <w:rPr>
          <w:lang w:val="fr-CA"/>
        </w:rPr>
        <w:t xml:space="preserve">: Bangladesh, Inde, Indonésie, Vietnam et Afrique (jusqu’à </w:t>
      </w:r>
      <w:r w:rsidR="001F7C0C">
        <w:rPr>
          <w:lang w:val="fr-CA"/>
        </w:rPr>
        <w:t>15 000</w:t>
      </w:r>
      <w:r w:rsidR="004B08D4">
        <w:rPr>
          <w:lang w:val="fr-CA"/>
        </w:rPr>
        <w:t xml:space="preserve"> </w:t>
      </w:r>
      <w:r w:rsidR="001F7C0C">
        <w:rPr>
          <w:lang w:val="fr-CA"/>
        </w:rPr>
        <w:t>$ par année</w:t>
      </w:r>
      <w:r w:rsidRPr="00E75C67">
        <w:rPr>
          <w:lang w:val="fr-CA"/>
        </w:rPr>
        <w:t>)</w:t>
      </w:r>
      <w:r w:rsidR="005C0786">
        <w:rPr>
          <w:lang w:val="fr-CA"/>
        </w:rPr>
        <w:t xml:space="preserve"> dans certain</w:t>
      </w:r>
      <w:r w:rsidR="00863EAA">
        <w:rPr>
          <w:lang w:val="fr-CA"/>
        </w:rPr>
        <w:t>s</w:t>
      </w:r>
      <w:r w:rsidR="005C0786">
        <w:rPr>
          <w:lang w:val="fr-CA"/>
        </w:rPr>
        <w:t xml:space="preserve"> programmes</w:t>
      </w:r>
      <w:r w:rsidR="00863EAA">
        <w:rPr>
          <w:lang w:val="fr-CA"/>
        </w:rPr>
        <w:t xml:space="preserve">. </w:t>
      </w:r>
      <w:hyperlink r:id="rId23" w:history="1">
        <w:r w:rsidR="005C0786" w:rsidRPr="00F95EA8">
          <w:rPr>
            <w:rStyle w:val="Hyperlink"/>
          </w:rPr>
          <w:t>https://www.uottawa.ca/etudes/</w:t>
        </w:r>
        <w:r w:rsidR="005C0786" w:rsidRPr="00F95EA8">
          <w:rPr>
            <w:rStyle w:val="Hyperlink"/>
          </w:rPr>
          <w:br/>
          <w:t>droits-</w:t>
        </w:r>
        <w:proofErr w:type="spellStart"/>
        <w:r w:rsidR="005C0786" w:rsidRPr="00F95EA8">
          <w:rPr>
            <w:rStyle w:val="Hyperlink"/>
          </w:rPr>
          <w:t>universitaires</w:t>
        </w:r>
        <w:proofErr w:type="spellEnd"/>
        <w:r w:rsidR="005C0786" w:rsidRPr="00F95EA8">
          <w:rPr>
            <w:rStyle w:val="Hyperlink"/>
          </w:rPr>
          <w:t>-</w:t>
        </w:r>
        <w:proofErr w:type="spellStart"/>
        <w:r w:rsidR="005C0786" w:rsidRPr="00F95EA8">
          <w:rPr>
            <w:rStyle w:val="Hyperlink"/>
          </w:rPr>
          <w:t>soutien</w:t>
        </w:r>
        <w:proofErr w:type="spellEnd"/>
        <w:r w:rsidR="005C0786" w:rsidRPr="00F95EA8">
          <w:rPr>
            <w:rStyle w:val="Hyperlink"/>
          </w:rPr>
          <w:t>-financier/bourses-apercu</w:t>
        </w:r>
      </w:hyperlink>
    </w:p>
    <w:p w14:paraId="4C9F12FE" w14:textId="75580EBA" w:rsidR="004B4B44" w:rsidRPr="009D5083" w:rsidRDefault="004B4B44" w:rsidP="00E75C67">
      <w:pPr>
        <w:pStyle w:val="Heading3"/>
        <w:rPr>
          <w:lang w:val="fr-CA"/>
        </w:rPr>
      </w:pPr>
      <w:r w:rsidRPr="009D5083">
        <w:rPr>
          <w:lang w:val="fr-CA"/>
        </w:rPr>
        <w:t>Date limite</w:t>
      </w:r>
    </w:p>
    <w:p w14:paraId="00947D85" w14:textId="365B2C06" w:rsidR="004B4B44" w:rsidRDefault="00C124E5" w:rsidP="004B4B44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 xml:space="preserve">Le </w:t>
      </w:r>
      <w:r w:rsidR="00C9649D">
        <w:rPr>
          <w:lang w:val="fr-CA"/>
        </w:rPr>
        <w:t xml:space="preserve">15 </w:t>
      </w:r>
      <w:r w:rsidR="00787508">
        <w:rPr>
          <w:lang w:val="fr-CA"/>
        </w:rPr>
        <w:t>ou</w:t>
      </w:r>
      <w:r w:rsidR="00C9649D">
        <w:rPr>
          <w:lang w:val="fr-CA"/>
        </w:rPr>
        <w:t xml:space="preserve"> </w:t>
      </w:r>
      <w:r w:rsidR="00F9155D" w:rsidRPr="269ECB52">
        <w:rPr>
          <w:lang w:val="fr-CA"/>
        </w:rPr>
        <w:t>31 mars 202</w:t>
      </w:r>
      <w:r w:rsidR="0026618C">
        <w:rPr>
          <w:lang w:val="fr-CA"/>
        </w:rPr>
        <w:t>5</w:t>
      </w:r>
    </w:p>
    <w:p w14:paraId="5083E2F6" w14:textId="407CFBDE" w:rsidR="00D11AB6" w:rsidRPr="009D5083" w:rsidRDefault="00D11AB6" w:rsidP="00861013">
      <w:pPr>
        <w:pStyle w:val="Heading2"/>
      </w:pPr>
      <w:r w:rsidRPr="009D5083">
        <w:t>Renseignements sur les résidences</w:t>
      </w:r>
    </w:p>
    <w:p w14:paraId="6EA6DB52" w14:textId="77777777" w:rsidR="00D11AB6" w:rsidRPr="009D5083" w:rsidRDefault="00D11AB6" w:rsidP="00D11AB6">
      <w:pPr>
        <w:pStyle w:val="Heading3"/>
        <w:rPr>
          <w:lang w:val="fr-CA"/>
        </w:rPr>
      </w:pPr>
      <w:r w:rsidRPr="009D5083">
        <w:rPr>
          <w:lang w:val="fr-CA"/>
        </w:rPr>
        <w:t>Droit de dépôt</w:t>
      </w:r>
    </w:p>
    <w:p w14:paraId="1238D579" w14:textId="13A1BB49" w:rsidR="00D11AB6" w:rsidRPr="009D5083" w:rsidRDefault="002F478B" w:rsidP="00D11AB6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>1</w:t>
      </w:r>
      <w:r w:rsidR="005E2D49">
        <w:rPr>
          <w:lang w:val="fr-CA"/>
        </w:rPr>
        <w:t xml:space="preserve"> </w:t>
      </w:r>
      <w:r>
        <w:rPr>
          <w:lang w:val="fr-CA"/>
        </w:rPr>
        <w:t>000</w:t>
      </w:r>
      <w:r w:rsidR="00D11AB6" w:rsidRPr="269ECB52">
        <w:rPr>
          <w:lang w:val="fr-CA"/>
        </w:rPr>
        <w:t xml:space="preserve"> $</w:t>
      </w:r>
    </w:p>
    <w:p w14:paraId="29624006" w14:textId="77777777" w:rsidR="00D11AB6" w:rsidRPr="009D5083" w:rsidRDefault="00D11AB6" w:rsidP="00D11AB6">
      <w:pPr>
        <w:pStyle w:val="Heading3"/>
        <w:rPr>
          <w:lang w:val="fr-CA"/>
        </w:rPr>
      </w:pPr>
      <w:r w:rsidRPr="009D5083">
        <w:rPr>
          <w:lang w:val="fr-CA"/>
        </w:rPr>
        <w:t>Résidence garantie</w:t>
      </w:r>
    </w:p>
    <w:p w14:paraId="393F0171" w14:textId="77777777" w:rsidR="00D11AB6" w:rsidRPr="009D5083" w:rsidRDefault="00D11AB6" w:rsidP="00D11AB6">
      <w:pPr>
        <w:pStyle w:val="ListParagraph"/>
        <w:numPr>
          <w:ilvl w:val="0"/>
          <w:numId w:val="11"/>
        </w:numPr>
        <w:rPr>
          <w:lang w:val="fr-CA"/>
        </w:rPr>
      </w:pPr>
      <w:r w:rsidRPr="269ECB52">
        <w:rPr>
          <w:lang w:val="fr-CA"/>
        </w:rPr>
        <w:t>À tous les étudiant(e)s de première année admis si elles et s’ils soumettent leur demande avant la date limite (sauf pour les personnes qui ont suivi plus de 5 cours universitaires).</w:t>
      </w:r>
    </w:p>
    <w:p w14:paraId="41272F08" w14:textId="77777777" w:rsidR="00D11AB6" w:rsidRPr="009D5083" w:rsidRDefault="00D11AB6" w:rsidP="00D11AB6">
      <w:pPr>
        <w:pStyle w:val="Heading3"/>
        <w:rPr>
          <w:lang w:val="fr-CA"/>
        </w:rPr>
      </w:pPr>
      <w:r w:rsidRPr="009D5083">
        <w:rPr>
          <w:lang w:val="fr-CA"/>
        </w:rPr>
        <w:t>Options de résidence</w:t>
      </w:r>
    </w:p>
    <w:p w14:paraId="17441DBA" w14:textId="77777777" w:rsidR="00D11AB6" w:rsidRDefault="00D11AB6" w:rsidP="00D11AB6">
      <w:pPr>
        <w:pStyle w:val="ListParagraph"/>
        <w:numPr>
          <w:ilvl w:val="0"/>
          <w:numId w:val="11"/>
        </w:numPr>
        <w:rPr>
          <w:lang w:val="fr-CA"/>
        </w:rPr>
      </w:pPr>
      <w:r w:rsidRPr="269ECB52">
        <w:rPr>
          <w:lang w:val="fr-CA"/>
        </w:rPr>
        <w:t>Traditionnelles</w:t>
      </w:r>
    </w:p>
    <w:p w14:paraId="2B35178D" w14:textId="77777777" w:rsidR="00D11AB6" w:rsidRDefault="00D11AB6" w:rsidP="00D11AB6">
      <w:pPr>
        <w:pStyle w:val="ListParagraph"/>
        <w:numPr>
          <w:ilvl w:val="0"/>
          <w:numId w:val="11"/>
        </w:numPr>
        <w:rPr>
          <w:lang w:val="fr-CA"/>
        </w:rPr>
      </w:pPr>
      <w:r w:rsidRPr="269ECB52">
        <w:rPr>
          <w:lang w:val="fr-CA"/>
        </w:rPr>
        <w:t>Traditionnelles plus</w:t>
      </w:r>
    </w:p>
    <w:p w14:paraId="2ED551CB" w14:textId="77777777" w:rsidR="00D11AB6" w:rsidRDefault="00D11AB6" w:rsidP="00D11AB6">
      <w:pPr>
        <w:pStyle w:val="ListParagraph"/>
        <w:numPr>
          <w:ilvl w:val="0"/>
          <w:numId w:val="11"/>
        </w:numPr>
        <w:rPr>
          <w:lang w:val="fr-CA"/>
        </w:rPr>
      </w:pPr>
      <w:r w:rsidRPr="269ECB52">
        <w:rPr>
          <w:lang w:val="fr-CA"/>
        </w:rPr>
        <w:t>Appartements</w:t>
      </w:r>
    </w:p>
    <w:p w14:paraId="48AF9CDB" w14:textId="77777777" w:rsidR="00D11AB6" w:rsidRPr="009D5083" w:rsidRDefault="00D11AB6" w:rsidP="00D11AB6">
      <w:pPr>
        <w:pStyle w:val="ListParagraph"/>
        <w:numPr>
          <w:ilvl w:val="0"/>
          <w:numId w:val="11"/>
        </w:numPr>
        <w:rPr>
          <w:lang w:val="fr-CA"/>
        </w:rPr>
      </w:pPr>
      <w:r w:rsidRPr="269ECB52">
        <w:rPr>
          <w:lang w:val="fr-CA"/>
        </w:rPr>
        <w:t>Suites</w:t>
      </w:r>
    </w:p>
    <w:p w14:paraId="14215BAC" w14:textId="77777777" w:rsidR="00D11AB6" w:rsidRPr="009D5083" w:rsidRDefault="00D11AB6" w:rsidP="00D11AB6">
      <w:pPr>
        <w:pStyle w:val="Heading3"/>
        <w:rPr>
          <w:lang w:val="fr-CA"/>
        </w:rPr>
      </w:pPr>
      <w:r w:rsidRPr="009D5083">
        <w:rPr>
          <w:lang w:val="fr-CA"/>
        </w:rPr>
        <w:t>Demande en ligne</w:t>
      </w:r>
    </w:p>
    <w:p w14:paraId="5EC68E5A" w14:textId="77777777" w:rsidR="00D11AB6" w:rsidRDefault="00D11AB6" w:rsidP="00D11AB6">
      <w:pPr>
        <w:pStyle w:val="ListParagraph"/>
        <w:numPr>
          <w:ilvl w:val="0"/>
          <w:numId w:val="11"/>
        </w:numPr>
        <w:rPr>
          <w:lang w:val="fr-CA"/>
        </w:rPr>
      </w:pPr>
      <w:r w:rsidRPr="269ECB52">
        <w:rPr>
          <w:lang w:val="fr-CA"/>
        </w:rPr>
        <w:t xml:space="preserve">Par l’entremise de </w:t>
      </w:r>
      <w:proofErr w:type="spellStart"/>
      <w:r w:rsidRPr="269ECB52">
        <w:rPr>
          <w:lang w:val="fr-CA"/>
        </w:rPr>
        <w:t>uoZone</w:t>
      </w:r>
      <w:proofErr w:type="spellEnd"/>
      <w:r w:rsidRPr="269ECB52">
        <w:rPr>
          <w:lang w:val="fr-CA"/>
        </w:rPr>
        <w:t xml:space="preserve"> : </w:t>
      </w:r>
      <w:r w:rsidRPr="002466B1">
        <w:rPr>
          <w:lang w:val="fr-CA"/>
        </w:rPr>
        <w:br/>
      </w:r>
      <w:hyperlink r:id="rId24">
        <w:r w:rsidRPr="269ECB52">
          <w:rPr>
            <w:rStyle w:val="Hyperlink"/>
            <w:lang w:val="fr-CA"/>
          </w:rPr>
          <w:t>www2.uottawa.ca/vie-campus/logement</w:t>
        </w:r>
      </w:hyperlink>
      <w:r w:rsidRPr="269ECB52">
        <w:rPr>
          <w:lang w:val="fr-CA"/>
        </w:rPr>
        <w:t xml:space="preserve"> </w:t>
      </w:r>
    </w:p>
    <w:p w14:paraId="02500DBB" w14:textId="77777777" w:rsidR="00D11AB6" w:rsidRPr="00AD4A7D" w:rsidRDefault="00D11AB6" w:rsidP="00D11AB6">
      <w:pPr>
        <w:pStyle w:val="Heading3"/>
        <w:rPr>
          <w:lang w:val="en-US"/>
        </w:rPr>
      </w:pPr>
      <w:r w:rsidRPr="00AD4A7D">
        <w:rPr>
          <w:lang w:val="en-US"/>
        </w:rPr>
        <w:t xml:space="preserve">Date </w:t>
      </w:r>
      <w:proofErr w:type="spellStart"/>
      <w:r w:rsidRPr="00AD4A7D">
        <w:rPr>
          <w:lang w:val="en-US"/>
        </w:rPr>
        <w:t>limite</w:t>
      </w:r>
      <w:proofErr w:type="spellEnd"/>
    </w:p>
    <w:p w14:paraId="542B7C26" w14:textId="681C4A03" w:rsidR="00D11AB6" w:rsidRPr="00AD4A7D" w:rsidRDefault="00C124E5" w:rsidP="00D11AB6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fr-CA"/>
        </w:rPr>
        <w:t xml:space="preserve">Le </w:t>
      </w:r>
      <w:r w:rsidR="002F478B">
        <w:rPr>
          <w:lang w:val="fr-CA"/>
        </w:rPr>
        <w:t>2</w:t>
      </w:r>
      <w:r w:rsidR="00D11AB6" w:rsidRPr="269ECB52">
        <w:rPr>
          <w:lang w:val="en-US"/>
        </w:rPr>
        <w:t xml:space="preserve"> </w:t>
      </w:r>
      <w:proofErr w:type="spellStart"/>
      <w:r w:rsidR="00D11AB6" w:rsidRPr="269ECB52">
        <w:rPr>
          <w:lang w:val="en-US"/>
        </w:rPr>
        <w:t>juin</w:t>
      </w:r>
      <w:proofErr w:type="spellEnd"/>
      <w:r w:rsidR="00D11AB6" w:rsidRPr="269ECB52">
        <w:rPr>
          <w:lang w:val="en-US"/>
        </w:rPr>
        <w:t xml:space="preserve"> 202</w:t>
      </w:r>
      <w:r w:rsidR="002F478B">
        <w:rPr>
          <w:lang w:val="en-US"/>
        </w:rPr>
        <w:t>5</w:t>
      </w:r>
    </w:p>
    <w:p w14:paraId="612EC9A7" w14:textId="740B7773" w:rsidR="00541513" w:rsidRPr="00C124E5" w:rsidRDefault="00D11AB6" w:rsidP="00861013">
      <w:pPr>
        <w:pStyle w:val="Heading2"/>
        <w:rPr>
          <w:lang w:val="en-CA"/>
        </w:rPr>
      </w:pPr>
      <w:r w:rsidRPr="00C124E5">
        <w:rPr>
          <w:lang w:val="en-CA"/>
        </w:rPr>
        <w:t>Note</w:t>
      </w:r>
      <w:r w:rsidR="0028244B" w:rsidRPr="00C124E5">
        <w:rPr>
          <w:lang w:val="en-CA"/>
        </w:rPr>
        <w:t>s</w:t>
      </w:r>
      <w:r w:rsidR="00541513" w:rsidRPr="00C124E5">
        <w:rPr>
          <w:lang w:val="en-CA"/>
        </w:rPr>
        <w:br w:type="page"/>
      </w:r>
    </w:p>
    <w:p w14:paraId="17133310" w14:textId="44AEF859" w:rsidR="00541513" w:rsidRDefault="00541513" w:rsidP="0028244B">
      <w:pPr>
        <w:pStyle w:val="Heading1"/>
      </w:pPr>
      <w:r>
        <w:lastRenderedPageBreak/>
        <w:t>Quick Compare Tool</w:t>
      </w:r>
    </w:p>
    <w:p w14:paraId="569AA409" w14:textId="77777777" w:rsidR="00541513" w:rsidRDefault="00541513" w:rsidP="00541513">
      <w:hyperlink r:id="rId25" w:history="1">
        <w:r w:rsidRPr="004D411B">
          <w:rPr>
            <w:rStyle w:val="Hyperlink"/>
          </w:rPr>
          <w:t>www.ontariouniversitiesinfo.ca/guidance</w:t>
        </w:r>
      </w:hyperlink>
      <w:r>
        <w:t xml:space="preserve">  </w:t>
      </w:r>
    </w:p>
    <w:p w14:paraId="0593C218" w14:textId="77777777" w:rsidR="00541513" w:rsidRDefault="00541513" w:rsidP="00541513">
      <w:r>
        <w:t>The OUAC Editor will input your changes into the tool.</w:t>
      </w:r>
    </w:p>
    <w:p w14:paraId="1089B783" w14:textId="77777777" w:rsidR="00541513" w:rsidRPr="00541513" w:rsidRDefault="00541513" w:rsidP="00541513">
      <w:pPr>
        <w:pStyle w:val="Heading2"/>
        <w:rPr>
          <w:lang w:val="en-CA"/>
        </w:rPr>
      </w:pPr>
      <w:r w:rsidRPr="00541513">
        <w:rPr>
          <w:lang w:val="en-CA"/>
        </w:rPr>
        <w:t>Admission Information</w:t>
      </w:r>
    </w:p>
    <w:p w14:paraId="0E51D730" w14:textId="77777777" w:rsidR="00541513" w:rsidRDefault="00541513" w:rsidP="00541513">
      <w:pPr>
        <w:pStyle w:val="Heading3"/>
      </w:pPr>
      <w:r>
        <w:t>Are Grade 11 marks considered in the admission process?</w:t>
      </w:r>
    </w:p>
    <w:p w14:paraId="74B9018F" w14:textId="77777777" w:rsidR="00541513" w:rsidRDefault="00541513" w:rsidP="00541513">
      <w:r>
        <w:t>x Yes</w:t>
      </w:r>
    </w:p>
    <w:p w14:paraId="787DC2D5" w14:textId="77777777" w:rsidR="00541513" w:rsidRDefault="00541513" w:rsidP="00541513">
      <w:r>
        <w:rPr>
          <w:rFonts w:ascii="Segoe UI Symbol" w:hAnsi="Segoe UI Symbol" w:cs="Segoe UI Symbol"/>
        </w:rPr>
        <w:t>☐</w:t>
      </w:r>
      <w:r>
        <w:t xml:space="preserve"> On a case-by-case basis</w:t>
      </w:r>
    </w:p>
    <w:p w14:paraId="0BA85733" w14:textId="77777777" w:rsidR="00541513" w:rsidRDefault="00541513" w:rsidP="00541513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5425EFB5" w14:textId="77777777" w:rsidR="00541513" w:rsidRDefault="00541513" w:rsidP="00541513">
      <w:pPr>
        <w:pStyle w:val="Heading3"/>
      </w:pPr>
      <w:r>
        <w:t>Are admission deferrals granted?</w:t>
      </w:r>
    </w:p>
    <w:p w14:paraId="4E69C4BA" w14:textId="77777777" w:rsidR="00541513" w:rsidRDefault="00541513" w:rsidP="00541513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4AACE278" w14:textId="77777777" w:rsidR="00541513" w:rsidRDefault="00541513" w:rsidP="00541513">
      <w:r>
        <w:t xml:space="preserve">x </w:t>
      </w:r>
      <w:proofErr w:type="gramStart"/>
      <w:r>
        <w:t>On</w:t>
      </w:r>
      <w:proofErr w:type="gramEnd"/>
      <w:r>
        <w:t xml:space="preserve"> a case-by-case basis</w:t>
      </w:r>
    </w:p>
    <w:p w14:paraId="6578F9B2" w14:textId="77777777" w:rsidR="00541513" w:rsidRDefault="00541513" w:rsidP="00541513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6D101547" w14:textId="77777777" w:rsidR="00541513" w:rsidRDefault="00541513" w:rsidP="00541513">
      <w:pPr>
        <w:pStyle w:val="Heading3"/>
      </w:pPr>
      <w:r>
        <w:t>Are dual credits/SHSM considered in the admission process?</w:t>
      </w:r>
    </w:p>
    <w:p w14:paraId="1D0D290D" w14:textId="77777777" w:rsidR="00541513" w:rsidRDefault="00541513" w:rsidP="00541513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1CEC8CB3" w14:textId="77777777" w:rsidR="00541513" w:rsidRDefault="00541513" w:rsidP="00541513">
      <w:r>
        <w:t>x No</w:t>
      </w:r>
    </w:p>
    <w:p w14:paraId="39DE729D" w14:textId="77777777" w:rsidR="00541513" w:rsidRDefault="00541513" w:rsidP="00541513">
      <w:pPr>
        <w:pStyle w:val="Heading3"/>
      </w:pPr>
      <w:r>
        <w:t>Is OUAC ranking considered?</w:t>
      </w:r>
    </w:p>
    <w:p w14:paraId="25DFC4BB" w14:textId="77777777" w:rsidR="00541513" w:rsidRDefault="00541513" w:rsidP="00541513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148B0FA8" w14:textId="77777777" w:rsidR="00541513" w:rsidRDefault="00541513" w:rsidP="00541513">
      <w:r>
        <w:t>x No</w:t>
      </w:r>
    </w:p>
    <w:p w14:paraId="35E44BB7" w14:textId="77777777" w:rsidR="00541513" w:rsidRDefault="00541513" w:rsidP="00541513">
      <w:pPr>
        <w:pStyle w:val="Heading3"/>
      </w:pPr>
      <w:r>
        <w:t>Do you offer campus visit subsidies?</w:t>
      </w:r>
    </w:p>
    <w:p w14:paraId="1239815A" w14:textId="77777777" w:rsidR="00541513" w:rsidRDefault="00541513" w:rsidP="00541513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43241351" w14:textId="77777777" w:rsidR="00541513" w:rsidRDefault="00541513" w:rsidP="00541513">
      <w:r>
        <w:t>x No</w:t>
      </w:r>
    </w:p>
    <w:p w14:paraId="5A05D80D" w14:textId="77777777" w:rsidR="00541513" w:rsidRDefault="00541513" w:rsidP="00541513">
      <w:pPr>
        <w:pStyle w:val="Heading3"/>
      </w:pPr>
      <w:r>
        <w:t>How much is the tuition deposit?</w:t>
      </w:r>
    </w:p>
    <w:p w14:paraId="2D3E4B75" w14:textId="0E5CB449" w:rsidR="00541513" w:rsidRDefault="00D152F6" w:rsidP="00541513">
      <w:r w:rsidRPr="00D152F6">
        <w:t>2 000 $ (</w:t>
      </w:r>
      <w:proofErr w:type="spellStart"/>
      <w:r w:rsidRPr="00D152F6">
        <w:t>internationaux</w:t>
      </w:r>
      <w:proofErr w:type="spellEnd"/>
      <w:r w:rsidRPr="00D152F6">
        <w:t xml:space="preserve"> </w:t>
      </w:r>
      <w:proofErr w:type="spellStart"/>
      <w:r w:rsidRPr="00D152F6">
        <w:t>seleument</w:t>
      </w:r>
      <w:proofErr w:type="spellEnd"/>
      <w:r w:rsidRPr="00D152F6">
        <w:t>)</w:t>
      </w:r>
    </w:p>
    <w:p w14:paraId="49E18E16" w14:textId="77777777" w:rsidR="00541513" w:rsidRPr="00541513" w:rsidRDefault="00541513" w:rsidP="00541513">
      <w:pPr>
        <w:pStyle w:val="Heading2"/>
        <w:rPr>
          <w:lang w:val="en-CA"/>
        </w:rPr>
      </w:pPr>
      <w:r w:rsidRPr="00541513">
        <w:rPr>
          <w:lang w:val="en-CA"/>
        </w:rPr>
        <w:t>Residence</w:t>
      </w:r>
    </w:p>
    <w:p w14:paraId="6D14BFE0" w14:textId="77777777" w:rsidR="00541513" w:rsidRDefault="00541513" w:rsidP="00541513">
      <w:pPr>
        <w:pStyle w:val="Heading3"/>
      </w:pPr>
      <w:r>
        <w:t>How much is the deposit for residence?</w:t>
      </w:r>
    </w:p>
    <w:p w14:paraId="5011E511" w14:textId="6072D257" w:rsidR="00541513" w:rsidRDefault="002F478B" w:rsidP="00541513">
      <w:r>
        <w:t>1</w:t>
      </w:r>
      <w:r w:rsidR="00D9661B">
        <w:t xml:space="preserve"> </w:t>
      </w:r>
      <w:r>
        <w:t>000</w:t>
      </w:r>
      <w:r w:rsidR="00D9661B">
        <w:t xml:space="preserve"> $</w:t>
      </w:r>
    </w:p>
    <w:p w14:paraId="598D9E35" w14:textId="77777777" w:rsidR="00541513" w:rsidRDefault="00541513" w:rsidP="00541513">
      <w:pPr>
        <w:pStyle w:val="Heading3"/>
      </w:pPr>
      <w:r>
        <w:t>Is residence guaranteed?</w:t>
      </w:r>
    </w:p>
    <w:p w14:paraId="28FB39B6" w14:textId="77777777" w:rsidR="00541513" w:rsidRDefault="00541513" w:rsidP="00541513">
      <w:r>
        <w:t>x Yes</w:t>
      </w:r>
    </w:p>
    <w:p w14:paraId="48E1C885" w14:textId="77777777" w:rsidR="00541513" w:rsidRDefault="00541513" w:rsidP="00541513">
      <w:r>
        <w:rPr>
          <w:rFonts w:ascii="Segoe UI Symbol" w:hAnsi="Segoe UI Symbol" w:cs="Segoe UI Symbol"/>
        </w:rPr>
        <w:t>☐</w:t>
      </w:r>
      <w:r>
        <w:t xml:space="preserve"> Yes, with conditions</w:t>
      </w:r>
    </w:p>
    <w:p w14:paraId="18D66226" w14:textId="77777777" w:rsidR="00541513" w:rsidRDefault="00541513" w:rsidP="00541513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737FF862" w14:textId="62CA60EB" w:rsidR="00541513" w:rsidRDefault="00541513" w:rsidP="00541513">
      <w:pPr>
        <w:pStyle w:val="Heading3"/>
      </w:pPr>
      <w:r>
        <w:t>What is the 202</w:t>
      </w:r>
      <w:r w:rsidR="00C5734D">
        <w:t>5</w:t>
      </w:r>
      <w:r>
        <w:t xml:space="preserve"> residence application deadline?</w:t>
      </w:r>
    </w:p>
    <w:p w14:paraId="0F68CABB" w14:textId="2FFC4832" w:rsidR="00541513" w:rsidRDefault="00541513" w:rsidP="00541513">
      <w:r>
        <w:t xml:space="preserve">June </w:t>
      </w:r>
      <w:r w:rsidR="002F478B">
        <w:t>2</w:t>
      </w:r>
    </w:p>
    <w:p w14:paraId="4236169D" w14:textId="77777777" w:rsidR="00541513" w:rsidRDefault="00541513" w:rsidP="00541513">
      <w:pPr>
        <w:pStyle w:val="Heading3"/>
      </w:pPr>
      <w:r>
        <w:t>Residence options:</w:t>
      </w:r>
    </w:p>
    <w:p w14:paraId="300E6518" w14:textId="77777777" w:rsidR="00541513" w:rsidRDefault="00541513" w:rsidP="00541513">
      <w:r>
        <w:t>x Dorm</w:t>
      </w:r>
    </w:p>
    <w:p w14:paraId="33491E50" w14:textId="77777777" w:rsidR="00541513" w:rsidRDefault="00541513" w:rsidP="00541513">
      <w:r>
        <w:t>x Apartment/Suite</w:t>
      </w:r>
    </w:p>
    <w:p w14:paraId="171CBFAD" w14:textId="77777777" w:rsidR="00541513" w:rsidRDefault="00541513" w:rsidP="00541513">
      <w:r>
        <w:rPr>
          <w:rFonts w:ascii="Segoe UI Symbol" w:hAnsi="Segoe UI Symbol" w:cs="Segoe UI Symbol"/>
        </w:rPr>
        <w:t>☐</w:t>
      </w:r>
      <w:r>
        <w:t xml:space="preserve"> Townhouse</w:t>
      </w:r>
    </w:p>
    <w:p w14:paraId="44F216CE" w14:textId="77777777" w:rsidR="00541513" w:rsidRDefault="00541513" w:rsidP="00541513">
      <w:pPr>
        <w:pStyle w:val="Heading3"/>
      </w:pPr>
      <w:r>
        <w:t>Where can students apply for residence?</w:t>
      </w:r>
    </w:p>
    <w:p w14:paraId="1661B734" w14:textId="11C0901C" w:rsidR="00541513" w:rsidRPr="00541513" w:rsidRDefault="00BD3E30" w:rsidP="00541513">
      <w:pPr>
        <w:pStyle w:val="Heading2"/>
        <w:rPr>
          <w:lang w:val="en-CA"/>
        </w:rPr>
      </w:pPr>
      <w:r w:rsidRPr="00BD3E30">
        <w:rPr>
          <w:b w:val="0"/>
          <w:bCs w:val="0"/>
          <w:sz w:val="14"/>
          <w:lang w:val="en-CA"/>
        </w:rPr>
        <w:t>uottawa.ca/vie-campus/</w:t>
      </w:r>
      <w:proofErr w:type="spellStart"/>
      <w:r w:rsidRPr="00BD3E30">
        <w:rPr>
          <w:b w:val="0"/>
          <w:bCs w:val="0"/>
          <w:sz w:val="14"/>
          <w:lang w:val="en-CA"/>
        </w:rPr>
        <w:t>logement</w:t>
      </w:r>
      <w:proofErr w:type="spellEnd"/>
      <w:r w:rsidRPr="00BD3E30" w:rsidDel="00BD3E30">
        <w:rPr>
          <w:b w:val="0"/>
          <w:bCs w:val="0"/>
          <w:sz w:val="14"/>
          <w:lang w:val="en-CA"/>
        </w:rPr>
        <w:t xml:space="preserve"> </w:t>
      </w:r>
      <w:r w:rsidR="00541513" w:rsidRPr="00541513">
        <w:rPr>
          <w:lang w:val="en-CA"/>
        </w:rPr>
        <w:br w:type="column"/>
      </w:r>
      <w:r w:rsidR="00541513" w:rsidRPr="00541513">
        <w:rPr>
          <w:lang w:val="en-CA"/>
        </w:rPr>
        <w:t>Scholarships and Entrance Awards</w:t>
      </w:r>
    </w:p>
    <w:p w14:paraId="3DBDFB9D" w14:textId="2880F2F5" w:rsidR="00541513" w:rsidRDefault="00541513" w:rsidP="00541513">
      <w:pPr>
        <w:pStyle w:val="Heading3"/>
      </w:pPr>
      <w:r>
        <w:t xml:space="preserve">What is the </w:t>
      </w:r>
      <w:r w:rsidR="00C5734D">
        <w:t>automatic</w:t>
      </w:r>
      <w:r>
        <w:t xml:space="preserve"> entrance scholarship admission average?</w:t>
      </w:r>
    </w:p>
    <w:p w14:paraId="3C6A98F1" w14:textId="7A4E628B" w:rsidR="00541513" w:rsidRDefault="00541513" w:rsidP="00541513">
      <w:r>
        <w:t>8</w:t>
      </w:r>
      <w:r w:rsidR="7EBC7DB2">
        <w:t>5</w:t>
      </w:r>
      <w:r>
        <w:t>%+</w:t>
      </w:r>
    </w:p>
    <w:p w14:paraId="607A2666" w14:textId="77777777" w:rsidR="00541513" w:rsidRDefault="00541513" w:rsidP="00541513">
      <w:pPr>
        <w:pStyle w:val="Heading3"/>
      </w:pPr>
      <w:r>
        <w:t>Are entrance scholarships renewable?</w:t>
      </w:r>
    </w:p>
    <w:p w14:paraId="491FF085" w14:textId="77777777" w:rsidR="00541513" w:rsidRDefault="00541513" w:rsidP="00541513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695AF382" w14:textId="79A7849E" w:rsidR="00541513" w:rsidRDefault="002776B3" w:rsidP="00541513">
      <w:r>
        <w:rPr>
          <w:rFonts w:ascii="Segoe UI Symbol" w:hAnsi="Segoe UI Symbol" w:cs="Segoe UI Symbol"/>
        </w:rPr>
        <w:t>x</w:t>
      </w:r>
      <w:r w:rsidR="00541513">
        <w:t xml:space="preserve"> No</w:t>
      </w:r>
    </w:p>
    <w:p w14:paraId="10C117BD" w14:textId="77777777" w:rsidR="00B4778E" w:rsidRDefault="003D251B" w:rsidP="00B4778E">
      <w:r>
        <w:rPr>
          <w:rFonts w:ascii="Segoe UI Symbol" w:hAnsi="Segoe UI Symbol" w:cs="Segoe UI Symbol"/>
        </w:rPr>
        <w:t>☐</w:t>
      </w:r>
      <w:r>
        <w:t xml:space="preserve"> See details</w:t>
      </w:r>
    </w:p>
    <w:p w14:paraId="7041470E" w14:textId="2A2962D4" w:rsidR="00541513" w:rsidRDefault="00541513" w:rsidP="00541513">
      <w:pPr>
        <w:pStyle w:val="Heading3"/>
      </w:pPr>
      <w:r>
        <w:t>What is the entrance scholarship value range?</w:t>
      </w:r>
    </w:p>
    <w:p w14:paraId="134FE7D0" w14:textId="7D1CB9CF" w:rsidR="00541513" w:rsidRDefault="00541513" w:rsidP="00541513">
      <w:r>
        <w:t>$1,000-$</w:t>
      </w:r>
      <w:r w:rsidR="1FD56A35">
        <w:t>3</w:t>
      </w:r>
      <w:r>
        <w:t>,000</w:t>
      </w:r>
    </w:p>
    <w:p w14:paraId="7B7CD69F" w14:textId="77777777" w:rsidR="00541513" w:rsidRDefault="00541513" w:rsidP="00541513">
      <w:pPr>
        <w:pStyle w:val="Heading3"/>
      </w:pPr>
      <w:r>
        <w:t>Are prerequisites considered in determining scholarship amounts?</w:t>
      </w:r>
    </w:p>
    <w:p w14:paraId="7F429D93" w14:textId="77777777" w:rsidR="00541513" w:rsidRDefault="00541513" w:rsidP="00541513">
      <w:r>
        <w:t>x Yes</w:t>
      </w:r>
    </w:p>
    <w:p w14:paraId="39A40E82" w14:textId="77777777" w:rsidR="00541513" w:rsidRDefault="00541513" w:rsidP="00541513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65CD5FAD" w14:textId="77777777" w:rsidR="00541513" w:rsidRDefault="00541513" w:rsidP="00541513">
      <w:pPr>
        <w:pStyle w:val="Heading3"/>
      </w:pPr>
      <w:r>
        <w:t>Is an application required?</w:t>
      </w:r>
    </w:p>
    <w:p w14:paraId="711EA29D" w14:textId="77777777" w:rsidR="00325D4C" w:rsidRDefault="00325D4C" w:rsidP="00325D4C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3F515B3E" w14:textId="77777777" w:rsidR="00325D4C" w:rsidRDefault="00325D4C" w:rsidP="00325D4C">
      <w:bookmarkStart w:id="1" w:name="_Hlk141698620"/>
      <w:r>
        <w:rPr>
          <w:rFonts w:ascii="Segoe UI Symbol" w:hAnsi="Segoe UI Symbol" w:cs="Segoe UI Symbol"/>
        </w:rPr>
        <w:t xml:space="preserve">x </w:t>
      </w:r>
      <w:bookmarkEnd w:id="1"/>
      <w:r>
        <w:rPr>
          <w:rFonts w:ascii="Segoe UI Symbol" w:hAnsi="Segoe UI Symbol" w:cs="Segoe UI Symbol"/>
        </w:rPr>
        <w:t>Some scholarships</w:t>
      </w:r>
    </w:p>
    <w:p w14:paraId="3866BA23" w14:textId="249F9DA3" w:rsidR="00BB373F" w:rsidRDefault="00BB373F" w:rsidP="00325D4C"/>
    <w:sectPr w:rsidR="00BB373F" w:rsidSect="00591363">
      <w:footerReference w:type="default" r:id="rId26"/>
      <w:pgSz w:w="12240" w:h="15840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C28C8" w14:textId="77777777" w:rsidR="00967BFC" w:rsidRDefault="00967BFC" w:rsidP="003D4148">
      <w:pPr>
        <w:spacing w:after="0" w:line="240" w:lineRule="auto"/>
      </w:pPr>
      <w:r>
        <w:separator/>
      </w:r>
    </w:p>
  </w:endnote>
  <w:endnote w:type="continuationSeparator" w:id="0">
    <w:p w14:paraId="49609730" w14:textId="77777777" w:rsidR="00967BFC" w:rsidRDefault="00967BFC" w:rsidP="003D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avity Book">
    <w:altName w:val="Calibri"/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ravity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4B9AE" w14:textId="4A520B91" w:rsidR="003D4148" w:rsidRPr="005D5B4C" w:rsidRDefault="005D5B4C" w:rsidP="005D5B4C">
    <w:pPr>
      <w:pStyle w:val="Footer"/>
      <w:jc w:val="center"/>
      <w:rPr>
        <w:lang w:val="fr-CA"/>
      </w:rPr>
    </w:pPr>
    <w:r w:rsidRPr="005D5B4C">
      <w:rPr>
        <w:lang w:val="fr-CA"/>
      </w:rPr>
      <w:t xml:space="preserve">Guidance Dialogues Resource Guide – </w:t>
    </w:r>
    <w:proofErr w:type="spellStart"/>
    <w:r w:rsidR="00246AD3">
      <w:rPr>
        <w:lang w:val="fr-CA"/>
      </w:rPr>
      <w:t>Fall</w:t>
    </w:r>
    <w:proofErr w:type="spellEnd"/>
    <w:r w:rsidRPr="005D5B4C">
      <w:rPr>
        <w:lang w:val="fr-CA"/>
      </w:rPr>
      <w:t xml:space="preserve"> 202</w:t>
    </w:r>
    <w:r w:rsidR="001462D6">
      <w:rPr>
        <w:lang w:val="fr-CA"/>
      </w:rPr>
      <w:t>5</w:t>
    </w:r>
    <w:r w:rsidRPr="005D5B4C">
      <w:rPr>
        <w:lang w:val="fr-CA"/>
      </w:rPr>
      <w:t xml:space="preserve"> | Guide de ressources, Dialogues – </w:t>
    </w:r>
    <w:r w:rsidR="00246AD3" w:rsidRPr="00246AD3">
      <w:rPr>
        <w:lang w:val="fr-CA"/>
      </w:rPr>
      <w:t xml:space="preserve">Automne </w:t>
    </w:r>
    <w:r w:rsidR="001462D6" w:rsidRPr="001462D6">
      <w:rPr>
        <w:lang w:val="fr-CA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183E7" w14:textId="77777777" w:rsidR="00967BFC" w:rsidRDefault="00967BFC" w:rsidP="003D4148">
      <w:pPr>
        <w:spacing w:after="0" w:line="240" w:lineRule="auto"/>
      </w:pPr>
      <w:r>
        <w:separator/>
      </w:r>
    </w:p>
  </w:footnote>
  <w:footnote w:type="continuationSeparator" w:id="0">
    <w:p w14:paraId="4710969A" w14:textId="77777777" w:rsidR="00967BFC" w:rsidRDefault="00967BFC" w:rsidP="003D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F503F"/>
    <w:multiLevelType w:val="hybridMultilevel"/>
    <w:tmpl w:val="68608A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346FA"/>
    <w:multiLevelType w:val="hybridMultilevel"/>
    <w:tmpl w:val="6916E89A"/>
    <w:lvl w:ilvl="0" w:tplc="0A5CDF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DADB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E2DB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1E4A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F615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7AA3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F28B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401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C4A0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E25B18"/>
    <w:multiLevelType w:val="hybridMultilevel"/>
    <w:tmpl w:val="5C5233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62364"/>
    <w:multiLevelType w:val="hybridMultilevel"/>
    <w:tmpl w:val="26C83DEC"/>
    <w:lvl w:ilvl="0" w:tplc="0182416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07232"/>
    <w:multiLevelType w:val="hybridMultilevel"/>
    <w:tmpl w:val="6F58E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64CDB"/>
    <w:multiLevelType w:val="hybridMultilevel"/>
    <w:tmpl w:val="D2F6B9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F4041"/>
    <w:multiLevelType w:val="hybridMultilevel"/>
    <w:tmpl w:val="E7C402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5609F"/>
    <w:multiLevelType w:val="hybridMultilevel"/>
    <w:tmpl w:val="FAE23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C40ED"/>
    <w:multiLevelType w:val="hybridMultilevel"/>
    <w:tmpl w:val="EC9C9A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B731E"/>
    <w:multiLevelType w:val="hybridMultilevel"/>
    <w:tmpl w:val="6712AE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25865"/>
    <w:multiLevelType w:val="hybridMultilevel"/>
    <w:tmpl w:val="80860F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A2004"/>
    <w:multiLevelType w:val="hybridMultilevel"/>
    <w:tmpl w:val="A12C8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F1D66"/>
    <w:multiLevelType w:val="hybridMultilevel"/>
    <w:tmpl w:val="04188E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A09BF"/>
    <w:multiLevelType w:val="hybridMultilevel"/>
    <w:tmpl w:val="05AC1596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280914"/>
    <w:multiLevelType w:val="hybridMultilevel"/>
    <w:tmpl w:val="D04C69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676E1"/>
    <w:multiLevelType w:val="hybridMultilevel"/>
    <w:tmpl w:val="5AC81DC0"/>
    <w:lvl w:ilvl="0" w:tplc="E926163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506BC"/>
    <w:multiLevelType w:val="hybridMultilevel"/>
    <w:tmpl w:val="392CB0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629F1"/>
    <w:multiLevelType w:val="hybridMultilevel"/>
    <w:tmpl w:val="96A49F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76318"/>
    <w:multiLevelType w:val="hybridMultilevel"/>
    <w:tmpl w:val="E3D029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17141"/>
    <w:multiLevelType w:val="hybridMultilevel"/>
    <w:tmpl w:val="464AE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91B03"/>
    <w:multiLevelType w:val="hybridMultilevel"/>
    <w:tmpl w:val="07021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794174">
    <w:abstractNumId w:val="6"/>
  </w:num>
  <w:num w:numId="2" w16cid:durableId="1183789455">
    <w:abstractNumId w:val="4"/>
  </w:num>
  <w:num w:numId="3" w16cid:durableId="1784306880">
    <w:abstractNumId w:val="7"/>
  </w:num>
  <w:num w:numId="4" w16cid:durableId="1585989099">
    <w:abstractNumId w:val="20"/>
  </w:num>
  <w:num w:numId="5" w16cid:durableId="121271937">
    <w:abstractNumId w:val="19"/>
  </w:num>
  <w:num w:numId="6" w16cid:durableId="454183515">
    <w:abstractNumId w:val="11"/>
  </w:num>
  <w:num w:numId="7" w16cid:durableId="1659533722">
    <w:abstractNumId w:val="9"/>
  </w:num>
  <w:num w:numId="8" w16cid:durableId="780418602">
    <w:abstractNumId w:val="12"/>
  </w:num>
  <w:num w:numId="9" w16cid:durableId="1307978129">
    <w:abstractNumId w:val="17"/>
  </w:num>
  <w:num w:numId="10" w16cid:durableId="1249848626">
    <w:abstractNumId w:val="15"/>
  </w:num>
  <w:num w:numId="11" w16cid:durableId="1634407473">
    <w:abstractNumId w:val="14"/>
  </w:num>
  <w:num w:numId="12" w16cid:durableId="806701556">
    <w:abstractNumId w:val="8"/>
  </w:num>
  <w:num w:numId="13" w16cid:durableId="655451796">
    <w:abstractNumId w:val="5"/>
  </w:num>
  <w:num w:numId="14" w16cid:durableId="1212689481">
    <w:abstractNumId w:val="18"/>
  </w:num>
  <w:num w:numId="15" w16cid:durableId="1720130514">
    <w:abstractNumId w:val="2"/>
  </w:num>
  <w:num w:numId="16" w16cid:durableId="146634733">
    <w:abstractNumId w:val="10"/>
  </w:num>
  <w:num w:numId="17" w16cid:durableId="5525214">
    <w:abstractNumId w:val="16"/>
  </w:num>
  <w:num w:numId="18" w16cid:durableId="523325136">
    <w:abstractNumId w:val="13"/>
  </w:num>
  <w:num w:numId="19" w16cid:durableId="1632397191">
    <w:abstractNumId w:val="15"/>
  </w:num>
  <w:num w:numId="20" w16cid:durableId="2136826593">
    <w:abstractNumId w:val="15"/>
  </w:num>
  <w:num w:numId="21" w16cid:durableId="886452541">
    <w:abstractNumId w:val="1"/>
  </w:num>
  <w:num w:numId="22" w16cid:durableId="103426750">
    <w:abstractNumId w:val="0"/>
  </w:num>
  <w:num w:numId="23" w16cid:durableId="774710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849"/>
    <w:rsid w:val="000004A2"/>
    <w:rsid w:val="0001175B"/>
    <w:rsid w:val="00045EB5"/>
    <w:rsid w:val="00045F5F"/>
    <w:rsid w:val="00052A89"/>
    <w:rsid w:val="00052EAF"/>
    <w:rsid w:val="000608F7"/>
    <w:rsid w:val="00066087"/>
    <w:rsid w:val="00074FC0"/>
    <w:rsid w:val="00081162"/>
    <w:rsid w:val="0009048D"/>
    <w:rsid w:val="0009738B"/>
    <w:rsid w:val="00097787"/>
    <w:rsid w:val="000B0B92"/>
    <w:rsid w:val="000D002E"/>
    <w:rsid w:val="000D0929"/>
    <w:rsid w:val="000D1AB0"/>
    <w:rsid w:val="000E0228"/>
    <w:rsid w:val="000E08D0"/>
    <w:rsid w:val="000F5956"/>
    <w:rsid w:val="001027F6"/>
    <w:rsid w:val="001059E0"/>
    <w:rsid w:val="0011327A"/>
    <w:rsid w:val="00124CC8"/>
    <w:rsid w:val="001255F6"/>
    <w:rsid w:val="00132618"/>
    <w:rsid w:val="001462D6"/>
    <w:rsid w:val="00170056"/>
    <w:rsid w:val="00170E58"/>
    <w:rsid w:val="001763F3"/>
    <w:rsid w:val="001B5E50"/>
    <w:rsid w:val="001D5499"/>
    <w:rsid w:val="001E3B34"/>
    <w:rsid w:val="001E3F7B"/>
    <w:rsid w:val="001E6658"/>
    <w:rsid w:val="001F7C0C"/>
    <w:rsid w:val="002000D3"/>
    <w:rsid w:val="00212AFD"/>
    <w:rsid w:val="00223E16"/>
    <w:rsid w:val="00233A62"/>
    <w:rsid w:val="00243EEB"/>
    <w:rsid w:val="00244D88"/>
    <w:rsid w:val="002466B1"/>
    <w:rsid w:val="00246AD3"/>
    <w:rsid w:val="00251E59"/>
    <w:rsid w:val="002534F0"/>
    <w:rsid w:val="002579DE"/>
    <w:rsid w:val="00262AE4"/>
    <w:rsid w:val="00263F0C"/>
    <w:rsid w:val="0026618C"/>
    <w:rsid w:val="0026762B"/>
    <w:rsid w:val="00272476"/>
    <w:rsid w:val="002776B3"/>
    <w:rsid w:val="00281F43"/>
    <w:rsid w:val="0028244B"/>
    <w:rsid w:val="002855E6"/>
    <w:rsid w:val="002A6CD3"/>
    <w:rsid w:val="002B0052"/>
    <w:rsid w:val="002B2ED7"/>
    <w:rsid w:val="002B5B39"/>
    <w:rsid w:val="002B65BA"/>
    <w:rsid w:val="002B7621"/>
    <w:rsid w:val="002D0F34"/>
    <w:rsid w:val="002D1607"/>
    <w:rsid w:val="002D3914"/>
    <w:rsid w:val="002E1B30"/>
    <w:rsid w:val="002F25BF"/>
    <w:rsid w:val="002F478B"/>
    <w:rsid w:val="00312802"/>
    <w:rsid w:val="00325D4C"/>
    <w:rsid w:val="00342E4B"/>
    <w:rsid w:val="00345F68"/>
    <w:rsid w:val="003616C9"/>
    <w:rsid w:val="00361B5F"/>
    <w:rsid w:val="0036624F"/>
    <w:rsid w:val="003679E8"/>
    <w:rsid w:val="00367B6F"/>
    <w:rsid w:val="003851D4"/>
    <w:rsid w:val="003A5697"/>
    <w:rsid w:val="003B5EA9"/>
    <w:rsid w:val="003C46EE"/>
    <w:rsid w:val="003C675A"/>
    <w:rsid w:val="003C76E1"/>
    <w:rsid w:val="003C7703"/>
    <w:rsid w:val="003D0FAE"/>
    <w:rsid w:val="003D251B"/>
    <w:rsid w:val="003D4148"/>
    <w:rsid w:val="003D5EC4"/>
    <w:rsid w:val="003E6972"/>
    <w:rsid w:val="003F0CF6"/>
    <w:rsid w:val="003F10A0"/>
    <w:rsid w:val="003F6076"/>
    <w:rsid w:val="003F6DE5"/>
    <w:rsid w:val="004016AC"/>
    <w:rsid w:val="00425A8E"/>
    <w:rsid w:val="00432E06"/>
    <w:rsid w:val="00440DF9"/>
    <w:rsid w:val="00453D0A"/>
    <w:rsid w:val="00461700"/>
    <w:rsid w:val="00472C95"/>
    <w:rsid w:val="004849E1"/>
    <w:rsid w:val="0048535A"/>
    <w:rsid w:val="0048727F"/>
    <w:rsid w:val="004B08D4"/>
    <w:rsid w:val="004B4B44"/>
    <w:rsid w:val="004D5818"/>
    <w:rsid w:val="004D6991"/>
    <w:rsid w:val="004E1EA3"/>
    <w:rsid w:val="00502A9D"/>
    <w:rsid w:val="00527AA4"/>
    <w:rsid w:val="00527C46"/>
    <w:rsid w:val="00541513"/>
    <w:rsid w:val="00546708"/>
    <w:rsid w:val="00551F0F"/>
    <w:rsid w:val="00557422"/>
    <w:rsid w:val="0056393A"/>
    <w:rsid w:val="00573FD9"/>
    <w:rsid w:val="0057531A"/>
    <w:rsid w:val="00583A81"/>
    <w:rsid w:val="00591363"/>
    <w:rsid w:val="005A5B55"/>
    <w:rsid w:val="005B4E26"/>
    <w:rsid w:val="005B5ACC"/>
    <w:rsid w:val="005C0786"/>
    <w:rsid w:val="005D3705"/>
    <w:rsid w:val="005D5B4C"/>
    <w:rsid w:val="005E2D49"/>
    <w:rsid w:val="005E7FAD"/>
    <w:rsid w:val="005F3484"/>
    <w:rsid w:val="00612FD9"/>
    <w:rsid w:val="00625750"/>
    <w:rsid w:val="00632406"/>
    <w:rsid w:val="00634E9F"/>
    <w:rsid w:val="0063600E"/>
    <w:rsid w:val="00643BB8"/>
    <w:rsid w:val="00682849"/>
    <w:rsid w:val="00690542"/>
    <w:rsid w:val="00693599"/>
    <w:rsid w:val="00693C04"/>
    <w:rsid w:val="00695350"/>
    <w:rsid w:val="006A3079"/>
    <w:rsid w:val="006A3A11"/>
    <w:rsid w:val="006C171F"/>
    <w:rsid w:val="006C513D"/>
    <w:rsid w:val="006C5785"/>
    <w:rsid w:val="006C7618"/>
    <w:rsid w:val="006E03DD"/>
    <w:rsid w:val="006E3807"/>
    <w:rsid w:val="006E405C"/>
    <w:rsid w:val="006E776A"/>
    <w:rsid w:val="006F0896"/>
    <w:rsid w:val="006F610E"/>
    <w:rsid w:val="007025A5"/>
    <w:rsid w:val="00705159"/>
    <w:rsid w:val="007178F4"/>
    <w:rsid w:val="007201E9"/>
    <w:rsid w:val="007251F6"/>
    <w:rsid w:val="007566EF"/>
    <w:rsid w:val="00757314"/>
    <w:rsid w:val="00765A32"/>
    <w:rsid w:val="00765F34"/>
    <w:rsid w:val="00770F8D"/>
    <w:rsid w:val="00780DFE"/>
    <w:rsid w:val="007810B4"/>
    <w:rsid w:val="00787508"/>
    <w:rsid w:val="0079184B"/>
    <w:rsid w:val="00795261"/>
    <w:rsid w:val="00795401"/>
    <w:rsid w:val="007A45FB"/>
    <w:rsid w:val="007A77CC"/>
    <w:rsid w:val="007D7412"/>
    <w:rsid w:val="007E0752"/>
    <w:rsid w:val="007E62B1"/>
    <w:rsid w:val="007F72BD"/>
    <w:rsid w:val="008038E0"/>
    <w:rsid w:val="0081416D"/>
    <w:rsid w:val="008153EE"/>
    <w:rsid w:val="00815CA1"/>
    <w:rsid w:val="008247F6"/>
    <w:rsid w:val="008525BE"/>
    <w:rsid w:val="00860602"/>
    <w:rsid w:val="00861013"/>
    <w:rsid w:val="00863EAA"/>
    <w:rsid w:val="00865DF3"/>
    <w:rsid w:val="00875937"/>
    <w:rsid w:val="008869B1"/>
    <w:rsid w:val="008A473D"/>
    <w:rsid w:val="008B213E"/>
    <w:rsid w:val="008F72ED"/>
    <w:rsid w:val="008F7659"/>
    <w:rsid w:val="00907248"/>
    <w:rsid w:val="00913595"/>
    <w:rsid w:val="00916259"/>
    <w:rsid w:val="00920FDE"/>
    <w:rsid w:val="00930ADB"/>
    <w:rsid w:val="00942E88"/>
    <w:rsid w:val="009504A6"/>
    <w:rsid w:val="00952398"/>
    <w:rsid w:val="00967150"/>
    <w:rsid w:val="00967BFC"/>
    <w:rsid w:val="009726AE"/>
    <w:rsid w:val="00972E59"/>
    <w:rsid w:val="009761AD"/>
    <w:rsid w:val="0098406D"/>
    <w:rsid w:val="009A180C"/>
    <w:rsid w:val="009B7DF2"/>
    <w:rsid w:val="009C257D"/>
    <w:rsid w:val="009C727F"/>
    <w:rsid w:val="009D5083"/>
    <w:rsid w:val="009E30EF"/>
    <w:rsid w:val="009E69D7"/>
    <w:rsid w:val="009F49F7"/>
    <w:rsid w:val="009F747E"/>
    <w:rsid w:val="00A1517E"/>
    <w:rsid w:val="00A24312"/>
    <w:rsid w:val="00A25C4F"/>
    <w:rsid w:val="00A43D96"/>
    <w:rsid w:val="00A448A7"/>
    <w:rsid w:val="00A53AD9"/>
    <w:rsid w:val="00A61841"/>
    <w:rsid w:val="00A65045"/>
    <w:rsid w:val="00A71E3F"/>
    <w:rsid w:val="00A75AD2"/>
    <w:rsid w:val="00AA15C3"/>
    <w:rsid w:val="00AA354F"/>
    <w:rsid w:val="00AB4E26"/>
    <w:rsid w:val="00AC39DE"/>
    <w:rsid w:val="00AC7E91"/>
    <w:rsid w:val="00AD4A7D"/>
    <w:rsid w:val="00AD5790"/>
    <w:rsid w:val="00AE5C12"/>
    <w:rsid w:val="00B16F85"/>
    <w:rsid w:val="00B4567F"/>
    <w:rsid w:val="00B457C9"/>
    <w:rsid w:val="00B4778E"/>
    <w:rsid w:val="00B66769"/>
    <w:rsid w:val="00B752E3"/>
    <w:rsid w:val="00BA2DF6"/>
    <w:rsid w:val="00BB0AD6"/>
    <w:rsid w:val="00BB373F"/>
    <w:rsid w:val="00BB3782"/>
    <w:rsid w:val="00BC3DDE"/>
    <w:rsid w:val="00BC7236"/>
    <w:rsid w:val="00BD23B2"/>
    <w:rsid w:val="00BD3E30"/>
    <w:rsid w:val="00BE078D"/>
    <w:rsid w:val="00C042AC"/>
    <w:rsid w:val="00C10FF8"/>
    <w:rsid w:val="00C124E5"/>
    <w:rsid w:val="00C20210"/>
    <w:rsid w:val="00C2666C"/>
    <w:rsid w:val="00C353DA"/>
    <w:rsid w:val="00C5530A"/>
    <w:rsid w:val="00C5734D"/>
    <w:rsid w:val="00C57AE6"/>
    <w:rsid w:val="00C70915"/>
    <w:rsid w:val="00C9649D"/>
    <w:rsid w:val="00C96CC0"/>
    <w:rsid w:val="00CA1F93"/>
    <w:rsid w:val="00CA2F48"/>
    <w:rsid w:val="00CA34E9"/>
    <w:rsid w:val="00CB2C35"/>
    <w:rsid w:val="00CC189C"/>
    <w:rsid w:val="00CD0709"/>
    <w:rsid w:val="00CD3C33"/>
    <w:rsid w:val="00CD564B"/>
    <w:rsid w:val="00CE0FB9"/>
    <w:rsid w:val="00CF20DC"/>
    <w:rsid w:val="00CF22E1"/>
    <w:rsid w:val="00D054C1"/>
    <w:rsid w:val="00D11AB6"/>
    <w:rsid w:val="00D11ECC"/>
    <w:rsid w:val="00D152F6"/>
    <w:rsid w:val="00D211EF"/>
    <w:rsid w:val="00D232EA"/>
    <w:rsid w:val="00D26CFA"/>
    <w:rsid w:val="00D26D5D"/>
    <w:rsid w:val="00D30962"/>
    <w:rsid w:val="00D33240"/>
    <w:rsid w:val="00D36AD1"/>
    <w:rsid w:val="00D40648"/>
    <w:rsid w:val="00D56E2B"/>
    <w:rsid w:val="00D60CA3"/>
    <w:rsid w:val="00D67208"/>
    <w:rsid w:val="00D90D9F"/>
    <w:rsid w:val="00D92662"/>
    <w:rsid w:val="00D9661B"/>
    <w:rsid w:val="00DA69AA"/>
    <w:rsid w:val="00DB147A"/>
    <w:rsid w:val="00DB156B"/>
    <w:rsid w:val="00DC17FC"/>
    <w:rsid w:val="00DC2A1E"/>
    <w:rsid w:val="00DC4B4A"/>
    <w:rsid w:val="00DD2778"/>
    <w:rsid w:val="00DD3429"/>
    <w:rsid w:val="00DD5F5C"/>
    <w:rsid w:val="00DD7631"/>
    <w:rsid w:val="00DF2736"/>
    <w:rsid w:val="00E0165F"/>
    <w:rsid w:val="00E307DB"/>
    <w:rsid w:val="00E37742"/>
    <w:rsid w:val="00E37DC8"/>
    <w:rsid w:val="00E42B7B"/>
    <w:rsid w:val="00E4772E"/>
    <w:rsid w:val="00E55B54"/>
    <w:rsid w:val="00E734F2"/>
    <w:rsid w:val="00E75C67"/>
    <w:rsid w:val="00E8621C"/>
    <w:rsid w:val="00E94FE8"/>
    <w:rsid w:val="00EA2F2E"/>
    <w:rsid w:val="00EB3ACE"/>
    <w:rsid w:val="00EB4DB0"/>
    <w:rsid w:val="00ED1F1A"/>
    <w:rsid w:val="00EE4BB7"/>
    <w:rsid w:val="00F04C3F"/>
    <w:rsid w:val="00F2059B"/>
    <w:rsid w:val="00F209E7"/>
    <w:rsid w:val="00F4370F"/>
    <w:rsid w:val="00F563B8"/>
    <w:rsid w:val="00F70D66"/>
    <w:rsid w:val="00F80112"/>
    <w:rsid w:val="00F85E52"/>
    <w:rsid w:val="00F9155D"/>
    <w:rsid w:val="00F9508C"/>
    <w:rsid w:val="00F95EA8"/>
    <w:rsid w:val="00FD0D1C"/>
    <w:rsid w:val="00FD0DC2"/>
    <w:rsid w:val="00FE2216"/>
    <w:rsid w:val="00FE55DB"/>
    <w:rsid w:val="00FF1289"/>
    <w:rsid w:val="00FF3D12"/>
    <w:rsid w:val="00FF7FE9"/>
    <w:rsid w:val="0D7CBC98"/>
    <w:rsid w:val="13BBD7FA"/>
    <w:rsid w:val="13E352FC"/>
    <w:rsid w:val="1793B3C3"/>
    <w:rsid w:val="1FD56A35"/>
    <w:rsid w:val="208132A5"/>
    <w:rsid w:val="2260CB05"/>
    <w:rsid w:val="23320E5F"/>
    <w:rsid w:val="269ECB52"/>
    <w:rsid w:val="28BDDEC5"/>
    <w:rsid w:val="2F037394"/>
    <w:rsid w:val="3A5A6D78"/>
    <w:rsid w:val="413FBF05"/>
    <w:rsid w:val="41CCD5D5"/>
    <w:rsid w:val="46637378"/>
    <w:rsid w:val="467E2EE5"/>
    <w:rsid w:val="4B36E49B"/>
    <w:rsid w:val="66ECCAEE"/>
    <w:rsid w:val="72B4F5CF"/>
    <w:rsid w:val="7661F439"/>
    <w:rsid w:val="7715A838"/>
    <w:rsid w:val="7839AEC8"/>
    <w:rsid w:val="7DF7A876"/>
    <w:rsid w:val="7EBC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B3574"/>
  <w15:chartTrackingRefBased/>
  <w15:docId w15:val="{8548BB3B-668C-4FAD-9F78-07EDF00D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49"/>
    <w:rPr>
      <w:rFonts w:ascii="Gravity Book" w:hAnsi="Gravity Book"/>
      <w:sz w:val="14"/>
      <w:szCs w:val="1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FD9"/>
    <w:pPr>
      <w:keepNext/>
      <w:keepLines/>
      <w:spacing w:before="240" w:after="0"/>
      <w:outlineLvl w:val="0"/>
    </w:pPr>
    <w:rPr>
      <w:rFonts w:ascii="Gravity" w:eastAsiaTheme="majorEastAsia" w:hAnsi="Gravity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61013"/>
    <w:pPr>
      <w:spacing w:before="160"/>
      <w:outlineLvl w:val="1"/>
    </w:pPr>
    <w:rPr>
      <w:b/>
      <w:bCs/>
      <w:sz w:val="22"/>
      <w:lang w:val="fr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FD9"/>
    <w:pPr>
      <w:spacing w:after="40"/>
      <w:outlineLvl w:val="2"/>
    </w:pPr>
    <w:rPr>
      <w:b/>
      <w:sz w:val="16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1013"/>
    <w:rPr>
      <w:rFonts w:ascii="Gravity Book" w:hAnsi="Gravity Book"/>
      <w:b/>
      <w:bCs/>
      <w:szCs w:val="14"/>
      <w:lang w:val="fr-CA"/>
    </w:rPr>
  </w:style>
  <w:style w:type="character" w:customStyle="1" w:styleId="Heading3Char">
    <w:name w:val="Heading 3 Char"/>
    <w:basedOn w:val="DefaultParagraphFont"/>
    <w:link w:val="Heading3"/>
    <w:uiPriority w:val="9"/>
    <w:rsid w:val="00612FD9"/>
    <w:rPr>
      <w:rFonts w:ascii="Gravity Book" w:hAnsi="Gravity Book"/>
      <w:b/>
      <w:sz w:val="16"/>
      <w:szCs w:val="18"/>
    </w:rPr>
  </w:style>
  <w:style w:type="paragraph" w:styleId="ListParagraph">
    <w:name w:val="List Paragraph"/>
    <w:basedOn w:val="Normal"/>
    <w:uiPriority w:val="34"/>
    <w:qFormat/>
    <w:rsid w:val="00A53AD9"/>
    <w:pPr>
      <w:numPr>
        <w:numId w:val="10"/>
      </w:numPr>
      <w:contextualSpacing/>
    </w:pPr>
  </w:style>
  <w:style w:type="character" w:styleId="Strong">
    <w:name w:val="Strong"/>
    <w:uiPriority w:val="22"/>
    <w:qFormat/>
    <w:rsid w:val="00F209E7"/>
    <w:rPr>
      <w:b/>
      <w:bCs/>
    </w:rPr>
  </w:style>
  <w:style w:type="paragraph" w:customStyle="1" w:styleId="UniPages-Bulletedlist">
    <w:name w:val="Uni Pages - Bulleted list"/>
    <w:aliases w:val="no space"/>
    <w:basedOn w:val="Normal"/>
    <w:uiPriority w:val="99"/>
    <w:rsid w:val="00A53AD9"/>
    <w:pPr>
      <w:suppressAutoHyphens/>
      <w:autoSpaceDE w:val="0"/>
      <w:autoSpaceDN w:val="0"/>
      <w:adjustRightInd w:val="0"/>
      <w:spacing w:after="0" w:line="288" w:lineRule="auto"/>
      <w:ind w:left="240" w:hanging="240"/>
      <w:textAlignment w:val="center"/>
    </w:pPr>
    <w:rPr>
      <w:rFonts w:cs="Gravity Book"/>
      <w:color w:val="000000"/>
    </w:rPr>
  </w:style>
  <w:style w:type="character" w:styleId="Hyperlink">
    <w:name w:val="Hyperlink"/>
    <w:basedOn w:val="DefaultParagraphFont"/>
    <w:uiPriority w:val="99"/>
    <w:unhideWhenUsed/>
    <w:rsid w:val="00A53AD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3AD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12FD9"/>
    <w:rPr>
      <w:rFonts w:ascii="Gravity" w:eastAsiaTheme="majorEastAsia" w:hAnsi="Gravity" w:cstheme="majorBidi"/>
      <w:sz w:val="28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A34E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148"/>
    <w:rPr>
      <w:rFonts w:ascii="Gravity Book" w:hAnsi="Gravity Book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3D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148"/>
    <w:rPr>
      <w:rFonts w:ascii="Gravity Book" w:hAnsi="Gravity Book"/>
      <w:sz w:val="14"/>
      <w:szCs w:val="1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448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B3782"/>
    <w:pPr>
      <w:spacing w:after="0" w:line="240" w:lineRule="auto"/>
    </w:pPr>
    <w:rPr>
      <w:rFonts w:ascii="Gravity Book" w:hAnsi="Gravity Book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1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D4A7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D3E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3E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3E30"/>
    <w:rPr>
      <w:rFonts w:ascii="Gravity Book" w:hAnsi="Gravity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E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E30"/>
    <w:rPr>
      <w:rFonts w:ascii="Gravity Book" w:hAnsi="Gravity Book"/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527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virtualtour.uottawa.ca" TargetMode="External"/><Relationship Id="rId18" Type="http://schemas.openxmlformats.org/officeDocument/2006/relationships/hyperlink" Target="http://uottawa.ca/cest-parti/centre-mentorat-regional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uottawa.ca/etudes/etudes-premier-cycle/exigences-linguistiqu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2.uottawa.ca/etudes/doubles-diplomes-acceleres" TargetMode="External"/><Relationship Id="rId17" Type="http://schemas.openxmlformats.org/officeDocument/2006/relationships/hyperlink" Target="http://uottawa.ca/inscription-aux-cours/soutien-a-inscription" TargetMode="External"/><Relationship Id="rId25" Type="http://schemas.openxmlformats.org/officeDocument/2006/relationships/hyperlink" Target="http://www.ontariouniversitiesinfo.ca/guidanc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assit.uottawa.ca/ventus/student/?lang=fr-CA" TargetMode="External"/><Relationship Id="rId20" Type="http://schemas.openxmlformats.org/officeDocument/2006/relationships/hyperlink" Target="https://uottawa.ca/etudes/etudes-premier-cycle/nouveaux-etudiant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tsetbourses@uOttawa.ca" TargetMode="External"/><Relationship Id="rId24" Type="http://schemas.openxmlformats.org/officeDocument/2006/relationships/hyperlink" Target="https://www2.uottawa.ca/vie-campus/logeme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2.uottawa.ca/etudes/soutien-academique/accommodements-scolaire-services" TargetMode="External"/><Relationship Id="rId23" Type="http://schemas.openxmlformats.org/officeDocument/2006/relationships/hyperlink" Target="https://www.uottawa.ca/etudes/droits-universitaires-soutien-financier/bourses-aperc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admissions@uOttawa.ca" TargetMode="External"/><Relationship Id="rId19" Type="http://schemas.openxmlformats.org/officeDocument/2006/relationships/hyperlink" Target="https://www2.uottawa.ca/etudes/soutien-academiqu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aison@uOttawa.ca" TargetMode="External"/><Relationship Id="rId14" Type="http://schemas.openxmlformats.org/officeDocument/2006/relationships/hyperlink" Target="https://www2.uottawa.ca/etudes/evenements-admission-visites-campus/visites-campus" TargetMode="External"/><Relationship Id="rId22" Type="http://schemas.openxmlformats.org/officeDocument/2006/relationships/hyperlink" Target="https://www2.uottawa.ca/etudes/etudes-premier-cycle/declaration-cheminement-personne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8F97A-C421-401D-B4C3-5309C835C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1625</Words>
  <Characters>9266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Carr</dc:creator>
  <cp:keywords/>
  <dc:description/>
  <cp:lastModifiedBy>Katherine Carr</cp:lastModifiedBy>
  <cp:revision>13</cp:revision>
  <dcterms:created xsi:type="dcterms:W3CDTF">2025-02-26T14:10:00Z</dcterms:created>
  <dcterms:modified xsi:type="dcterms:W3CDTF">2025-07-08T12:30:00Z</dcterms:modified>
</cp:coreProperties>
</file>